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5ACA" w:rsidRDefault="007A5ACA">
      <w:pPr>
        <w:pBdr>
          <w:top w:val="nil"/>
          <w:left w:val="nil"/>
          <w:bottom w:val="nil"/>
          <w:right w:val="nil"/>
          <w:between w:val="nil"/>
        </w:pBdr>
        <w:rPr>
          <w:rFonts w:ascii="Arial" w:eastAsia="Arial" w:hAnsi="Arial" w:cs="Arial"/>
          <w:color w:val="000000"/>
        </w:rPr>
      </w:pPr>
    </w:p>
    <w:p w:rsidR="007A5ACA" w:rsidRDefault="007A5ACA">
      <w:pPr>
        <w:pBdr>
          <w:top w:val="nil"/>
          <w:left w:val="nil"/>
          <w:bottom w:val="nil"/>
          <w:right w:val="nil"/>
          <w:between w:val="nil"/>
        </w:pBdr>
        <w:jc w:val="cente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7A5ACA">
      <w:pPr>
        <w:jc w:val="cente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7A5ACA">
      <w:pPr>
        <w:pBdr>
          <w:top w:val="nil"/>
          <w:left w:val="nil"/>
          <w:bottom w:val="nil"/>
          <w:right w:val="nil"/>
          <w:between w:val="nil"/>
        </w:pBdr>
        <w:rPr>
          <w:rFonts w:ascii="Arial" w:eastAsia="Arial" w:hAnsi="Arial" w:cs="Arial"/>
          <w:color w:val="000000"/>
        </w:rPr>
      </w:pPr>
    </w:p>
    <w:p w:rsidR="007A5ACA" w:rsidRDefault="0039426C">
      <w:pPr>
        <w:spacing w:after="200" w:line="276" w:lineRule="auto"/>
        <w:ind w:left="0" w:right="0" w:firstLine="0"/>
        <w:jc w:val="center"/>
        <w:rPr>
          <w:rFonts w:ascii="Arial" w:eastAsia="Arial" w:hAnsi="Arial" w:cs="Arial"/>
          <w:b/>
          <w:color w:val="999999"/>
          <w:sz w:val="80"/>
          <w:szCs w:val="80"/>
        </w:rPr>
      </w:pPr>
      <w:r>
        <w:rPr>
          <w:rFonts w:ascii="Arial" w:eastAsia="Arial" w:hAnsi="Arial" w:cs="Arial"/>
          <w:b/>
          <w:color w:val="999999"/>
          <w:sz w:val="80"/>
          <w:szCs w:val="80"/>
        </w:rPr>
        <w:t>Vision,</w:t>
      </w:r>
      <w:r w:rsidR="00C12B17">
        <w:rPr>
          <w:rFonts w:ascii="Arial" w:eastAsia="Arial" w:hAnsi="Arial" w:cs="Arial"/>
          <w:b/>
          <w:color w:val="999999"/>
          <w:sz w:val="80"/>
          <w:szCs w:val="80"/>
        </w:rPr>
        <w:t xml:space="preserve"> Values</w:t>
      </w:r>
      <w:r>
        <w:rPr>
          <w:rFonts w:ascii="Arial" w:eastAsia="Arial" w:hAnsi="Arial" w:cs="Arial"/>
          <w:b/>
          <w:color w:val="999999"/>
          <w:sz w:val="80"/>
          <w:szCs w:val="80"/>
        </w:rPr>
        <w:t xml:space="preserve"> &amp; </w:t>
      </w:r>
    </w:p>
    <w:p w:rsidR="007A5ACA" w:rsidRDefault="00C12B17">
      <w:pPr>
        <w:spacing w:after="200" w:line="276" w:lineRule="auto"/>
        <w:ind w:left="0" w:right="0" w:firstLine="0"/>
        <w:jc w:val="center"/>
        <w:rPr>
          <w:rFonts w:ascii="Arial" w:eastAsia="Arial" w:hAnsi="Arial" w:cs="Arial"/>
          <w:b/>
          <w:color w:val="999999"/>
          <w:sz w:val="80"/>
          <w:szCs w:val="80"/>
        </w:rPr>
      </w:pPr>
      <w:r>
        <w:rPr>
          <w:rFonts w:ascii="Arial" w:eastAsia="Arial" w:hAnsi="Arial" w:cs="Arial"/>
          <w:b/>
          <w:color w:val="999999"/>
          <w:sz w:val="80"/>
          <w:szCs w:val="80"/>
        </w:rPr>
        <w:t>Aims</w:t>
      </w:r>
    </w:p>
    <w:p w:rsidR="007A5ACA" w:rsidRDefault="007A5ACA">
      <w:pPr>
        <w:pBdr>
          <w:top w:val="nil"/>
          <w:left w:val="nil"/>
          <w:bottom w:val="nil"/>
          <w:right w:val="nil"/>
          <w:between w:val="nil"/>
        </w:pBdr>
        <w:jc w:val="center"/>
        <w:rPr>
          <w:rFonts w:ascii="Arial" w:eastAsia="Arial" w:hAnsi="Arial" w:cs="Arial"/>
          <w:b/>
          <w:color w:val="999999"/>
          <w:sz w:val="80"/>
          <w:szCs w:val="80"/>
        </w:rPr>
      </w:pPr>
    </w:p>
    <w:p w:rsidR="007A5ACA" w:rsidRDefault="00004B5C" w:rsidP="003461BF">
      <w:pPr>
        <w:pBdr>
          <w:top w:val="nil"/>
          <w:left w:val="nil"/>
          <w:bottom w:val="nil"/>
          <w:right w:val="nil"/>
          <w:between w:val="nil"/>
        </w:pBdr>
        <w:jc w:val="center"/>
        <w:rPr>
          <w:rFonts w:ascii="Arial" w:eastAsia="Arial" w:hAnsi="Arial" w:cs="Arial"/>
          <w:b/>
          <w:color w:val="999999"/>
          <w:sz w:val="80"/>
          <w:szCs w:val="80"/>
        </w:rPr>
      </w:pPr>
      <w:r>
        <w:rPr>
          <w:rFonts w:ascii="Arial" w:eastAsia="Arial" w:hAnsi="Arial" w:cs="Arial"/>
          <w:b/>
          <w:color w:val="999999"/>
          <w:sz w:val="80"/>
          <w:szCs w:val="80"/>
        </w:rPr>
        <w:t xml:space="preserve">Skypoint Education Policy </w:t>
      </w:r>
      <w:r w:rsidR="0039426C">
        <w:rPr>
          <w:rFonts w:ascii="Arial" w:eastAsia="Arial" w:hAnsi="Arial" w:cs="Arial"/>
          <w:b/>
          <w:color w:val="999999"/>
          <w:sz w:val="80"/>
          <w:szCs w:val="80"/>
        </w:rPr>
        <w:t>01</w:t>
      </w:r>
    </w:p>
    <w:p w:rsidR="007A5ACA" w:rsidRDefault="007A5ACA">
      <w:pPr>
        <w:pBdr>
          <w:top w:val="nil"/>
          <w:left w:val="nil"/>
          <w:bottom w:val="nil"/>
          <w:right w:val="nil"/>
          <w:between w:val="nil"/>
        </w:pBdr>
        <w:rPr>
          <w:rFonts w:ascii="Arial" w:eastAsia="Arial" w:hAnsi="Arial" w:cs="Arial"/>
        </w:rPr>
      </w:pPr>
    </w:p>
    <w:p w:rsidR="007A5ACA" w:rsidRDefault="007A5ACA">
      <w:pPr>
        <w:pBdr>
          <w:top w:val="nil"/>
          <w:left w:val="nil"/>
          <w:bottom w:val="nil"/>
          <w:right w:val="nil"/>
          <w:between w:val="nil"/>
        </w:pBdr>
        <w:rPr>
          <w:rFonts w:ascii="Arial" w:eastAsia="Arial" w:hAnsi="Arial" w:cs="Arial"/>
        </w:rPr>
      </w:pPr>
    </w:p>
    <w:p w:rsidR="007A5ACA" w:rsidRDefault="007A5ACA">
      <w:pPr>
        <w:pBdr>
          <w:top w:val="nil"/>
          <w:left w:val="nil"/>
          <w:bottom w:val="nil"/>
          <w:right w:val="nil"/>
          <w:between w:val="nil"/>
        </w:pBdr>
        <w:rPr>
          <w:rFonts w:ascii="Arial" w:eastAsia="Arial" w:hAnsi="Arial" w:cs="Arial"/>
        </w:rPr>
      </w:pPr>
    </w:p>
    <w:p w:rsidR="007A5ACA" w:rsidRDefault="007A5ACA">
      <w:pPr>
        <w:pBdr>
          <w:top w:val="nil"/>
          <w:left w:val="nil"/>
          <w:bottom w:val="nil"/>
          <w:right w:val="nil"/>
          <w:between w:val="nil"/>
        </w:pBdr>
        <w:rPr>
          <w:rFonts w:ascii="Arial" w:eastAsia="Arial" w:hAnsi="Arial" w:cs="Arial"/>
        </w:rPr>
      </w:pPr>
    </w:p>
    <w:p w:rsidR="007A5ACA" w:rsidRDefault="0039426C">
      <w:pPr>
        <w:pBdr>
          <w:top w:val="nil"/>
          <w:left w:val="nil"/>
          <w:bottom w:val="nil"/>
          <w:right w:val="nil"/>
          <w:between w:val="nil"/>
        </w:pBdr>
        <w:rPr>
          <w:rFonts w:ascii="Arial" w:eastAsia="Arial" w:hAnsi="Arial" w:cs="Arial"/>
        </w:rPr>
      </w:pPr>
      <w:r>
        <w:rPr>
          <w:rFonts w:ascii="Arial" w:eastAsia="Arial" w:hAnsi="Arial" w:cs="Arial"/>
        </w:rPr>
        <w:t xml:space="preserve"> </w:t>
      </w:r>
    </w:p>
    <w:p w:rsidR="007A5ACA" w:rsidRDefault="007A5ACA">
      <w:pPr>
        <w:pBdr>
          <w:top w:val="nil"/>
          <w:left w:val="nil"/>
          <w:bottom w:val="nil"/>
          <w:right w:val="nil"/>
          <w:between w:val="nil"/>
        </w:pBdr>
        <w:rPr>
          <w:rFonts w:ascii="Arial" w:eastAsia="Arial" w:hAnsi="Arial" w:cs="Arial"/>
        </w:rPr>
      </w:pPr>
    </w:p>
    <w:p w:rsidR="007A5ACA" w:rsidRDefault="007A5ACA">
      <w:pPr>
        <w:pBdr>
          <w:top w:val="nil"/>
          <w:left w:val="nil"/>
          <w:bottom w:val="nil"/>
          <w:right w:val="nil"/>
          <w:between w:val="nil"/>
        </w:pBdr>
        <w:rPr>
          <w:rFonts w:ascii="Arial" w:eastAsia="Arial" w:hAnsi="Arial" w:cs="Arial"/>
        </w:rPr>
      </w:pPr>
    </w:p>
    <w:p w:rsidR="007A5ACA" w:rsidRDefault="007A5ACA">
      <w:pPr>
        <w:pBdr>
          <w:top w:val="nil"/>
          <w:left w:val="nil"/>
          <w:bottom w:val="nil"/>
          <w:right w:val="nil"/>
          <w:between w:val="nil"/>
        </w:pBdr>
        <w:rPr>
          <w:rFonts w:ascii="Arial" w:eastAsia="Arial" w:hAnsi="Arial" w:cs="Arial"/>
        </w:rPr>
      </w:pPr>
    </w:p>
    <w:p w:rsidR="007A5ACA" w:rsidRDefault="007A5ACA">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2363CB" w:rsidRDefault="002363CB">
      <w:pPr>
        <w:pBdr>
          <w:top w:val="nil"/>
          <w:left w:val="nil"/>
          <w:bottom w:val="nil"/>
          <w:right w:val="nil"/>
          <w:between w:val="nil"/>
        </w:pBdr>
        <w:rPr>
          <w:rFonts w:ascii="Arial" w:eastAsia="Arial" w:hAnsi="Arial" w:cs="Arial"/>
        </w:rPr>
      </w:pPr>
    </w:p>
    <w:p w:rsidR="007A5ACA" w:rsidRDefault="007A5ACA" w:rsidP="00C74D86">
      <w:pPr>
        <w:pBdr>
          <w:top w:val="nil"/>
          <w:left w:val="nil"/>
          <w:bottom w:val="nil"/>
          <w:right w:val="nil"/>
          <w:between w:val="nil"/>
        </w:pBdr>
        <w:ind w:left="0" w:firstLine="0"/>
        <w:rPr>
          <w:rFonts w:ascii="Arial" w:eastAsia="Arial" w:hAnsi="Arial" w:cs="Arial"/>
          <w:b/>
          <w:color w:val="999999"/>
        </w:rPr>
      </w:pPr>
    </w:p>
    <w:p w:rsidR="007A5ACA" w:rsidRDefault="0039426C">
      <w:pPr>
        <w:pBdr>
          <w:top w:val="nil"/>
          <w:left w:val="nil"/>
          <w:bottom w:val="nil"/>
          <w:right w:val="nil"/>
          <w:between w:val="nil"/>
        </w:pBdr>
        <w:tabs>
          <w:tab w:val="right" w:pos="9639"/>
        </w:tabs>
        <w:ind w:left="0" w:right="-2" w:firstLine="0"/>
        <w:rPr>
          <w:rFonts w:ascii="Arial" w:eastAsia="Arial" w:hAnsi="Arial" w:cs="Arial"/>
          <w:b/>
          <w:i/>
          <w:color w:val="717074"/>
          <w:sz w:val="22"/>
          <w:szCs w:val="22"/>
        </w:rPr>
      </w:pPr>
      <w:r>
        <w:rPr>
          <w:rFonts w:ascii="Arial" w:eastAsia="Arial" w:hAnsi="Arial" w:cs="Arial"/>
          <w:b/>
          <w:i/>
          <w:color w:val="717074"/>
          <w:sz w:val="22"/>
          <w:szCs w:val="22"/>
        </w:rPr>
        <w:t>Document Revision Control:</w:t>
      </w:r>
    </w:p>
    <w:p w:rsidR="007A5ACA" w:rsidRDefault="007A5ACA">
      <w:pPr>
        <w:pBdr>
          <w:top w:val="nil"/>
          <w:left w:val="nil"/>
          <w:bottom w:val="nil"/>
          <w:right w:val="nil"/>
          <w:between w:val="nil"/>
        </w:pBdr>
        <w:tabs>
          <w:tab w:val="right" w:pos="9639"/>
        </w:tabs>
        <w:ind w:left="0" w:right="-2" w:firstLine="0"/>
        <w:rPr>
          <w:rFonts w:ascii="Arial" w:eastAsia="Arial" w:hAnsi="Arial" w:cs="Arial"/>
          <w:b/>
          <w:i/>
          <w:color w:val="717074"/>
          <w:sz w:val="22"/>
          <w:szCs w:val="22"/>
        </w:rPr>
      </w:pPr>
    </w:p>
    <w:tbl>
      <w:tblPr>
        <w:tblStyle w:val="a"/>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0"/>
        <w:gridCol w:w="1980"/>
        <w:gridCol w:w="2120"/>
        <w:gridCol w:w="4100"/>
      </w:tblGrid>
      <w:tr w:rsidR="007A5ACA">
        <w:trPr>
          <w:trHeight w:val="300"/>
        </w:trPr>
        <w:tc>
          <w:tcPr>
            <w:tcW w:w="142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b/>
                <w:sz w:val="22"/>
                <w:szCs w:val="22"/>
              </w:rPr>
            </w:pPr>
            <w:r>
              <w:rPr>
                <w:rFonts w:ascii="Arial" w:eastAsia="Arial" w:hAnsi="Arial" w:cs="Arial"/>
                <w:b/>
                <w:sz w:val="22"/>
                <w:szCs w:val="22"/>
              </w:rPr>
              <w:t xml:space="preserve"> Revision</w:t>
            </w:r>
          </w:p>
        </w:tc>
        <w:tc>
          <w:tcPr>
            <w:tcW w:w="198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b/>
                <w:sz w:val="22"/>
                <w:szCs w:val="22"/>
              </w:rPr>
            </w:pPr>
            <w:r>
              <w:rPr>
                <w:rFonts w:ascii="Arial" w:eastAsia="Arial" w:hAnsi="Arial" w:cs="Arial"/>
                <w:b/>
                <w:sz w:val="22"/>
                <w:szCs w:val="22"/>
              </w:rPr>
              <w:t xml:space="preserve"> Release Date</w:t>
            </w:r>
          </w:p>
        </w:tc>
        <w:tc>
          <w:tcPr>
            <w:tcW w:w="212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b/>
                <w:sz w:val="22"/>
                <w:szCs w:val="22"/>
              </w:rPr>
            </w:pPr>
            <w:r>
              <w:rPr>
                <w:rFonts w:ascii="Arial" w:eastAsia="Arial" w:hAnsi="Arial" w:cs="Arial"/>
                <w:b/>
                <w:sz w:val="22"/>
                <w:szCs w:val="22"/>
              </w:rPr>
              <w:t xml:space="preserve"> Updated by</w:t>
            </w:r>
          </w:p>
        </w:tc>
        <w:tc>
          <w:tcPr>
            <w:tcW w:w="410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b/>
                <w:sz w:val="22"/>
                <w:szCs w:val="22"/>
              </w:rPr>
            </w:pPr>
            <w:r>
              <w:rPr>
                <w:rFonts w:ascii="Arial" w:eastAsia="Arial" w:hAnsi="Arial" w:cs="Arial"/>
                <w:b/>
                <w:sz w:val="22"/>
                <w:szCs w:val="22"/>
              </w:rPr>
              <w:t xml:space="preserve"> Source Document</w:t>
            </w:r>
          </w:p>
        </w:tc>
      </w:tr>
      <w:tr w:rsidR="007A5ACA">
        <w:trPr>
          <w:trHeight w:val="400"/>
        </w:trPr>
        <w:tc>
          <w:tcPr>
            <w:tcW w:w="142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sz w:val="22"/>
                <w:szCs w:val="22"/>
              </w:rPr>
            </w:pPr>
            <w:r>
              <w:rPr>
                <w:rFonts w:ascii="Arial" w:eastAsia="Arial" w:hAnsi="Arial" w:cs="Arial"/>
                <w:sz w:val="22"/>
                <w:szCs w:val="22"/>
              </w:rPr>
              <w:t xml:space="preserve"> A</w:t>
            </w:r>
          </w:p>
        </w:tc>
        <w:tc>
          <w:tcPr>
            <w:tcW w:w="1980" w:type="dxa"/>
            <w:shd w:val="clear" w:color="auto" w:fill="auto"/>
            <w:tcMar>
              <w:top w:w="0" w:type="dxa"/>
              <w:left w:w="0" w:type="dxa"/>
              <w:bottom w:w="0" w:type="dxa"/>
              <w:right w:w="0" w:type="dxa"/>
            </w:tcMar>
            <w:vAlign w:val="center"/>
          </w:tcPr>
          <w:p w:rsidR="007A5ACA" w:rsidRDefault="00004B5C">
            <w:pPr>
              <w:pBdr>
                <w:top w:val="nil"/>
                <w:left w:val="nil"/>
                <w:bottom w:val="nil"/>
                <w:right w:val="nil"/>
                <w:between w:val="nil"/>
              </w:pBdr>
              <w:tabs>
                <w:tab w:val="right" w:pos="9639"/>
              </w:tabs>
              <w:ind w:left="0" w:right="-2" w:firstLine="0"/>
              <w:rPr>
                <w:rFonts w:ascii="Arial" w:eastAsia="Arial" w:hAnsi="Arial" w:cs="Arial"/>
                <w:sz w:val="22"/>
                <w:szCs w:val="22"/>
              </w:rPr>
            </w:pPr>
            <w:r>
              <w:rPr>
                <w:rFonts w:ascii="Arial" w:eastAsia="Arial" w:hAnsi="Arial" w:cs="Arial"/>
                <w:sz w:val="22"/>
                <w:szCs w:val="22"/>
              </w:rPr>
              <w:t>November 2022</w:t>
            </w:r>
          </w:p>
        </w:tc>
        <w:tc>
          <w:tcPr>
            <w:tcW w:w="212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sz w:val="22"/>
                <w:szCs w:val="22"/>
              </w:rPr>
            </w:pPr>
            <w:r>
              <w:rPr>
                <w:rFonts w:ascii="Arial" w:eastAsia="Arial" w:hAnsi="Arial" w:cs="Arial"/>
                <w:sz w:val="22"/>
                <w:szCs w:val="22"/>
              </w:rPr>
              <w:t xml:space="preserve"> </w:t>
            </w:r>
            <w:r w:rsidR="00004B5C">
              <w:rPr>
                <w:rFonts w:ascii="Arial" w:eastAsia="Arial" w:hAnsi="Arial" w:cs="Arial"/>
                <w:sz w:val="22"/>
                <w:szCs w:val="22"/>
              </w:rPr>
              <w:t>Michelle McEwan</w:t>
            </w:r>
            <w:r w:rsidR="00C74D86">
              <w:rPr>
                <w:rFonts w:ascii="Arial" w:eastAsia="Arial" w:hAnsi="Arial" w:cs="Arial"/>
                <w:sz w:val="22"/>
                <w:szCs w:val="22"/>
              </w:rPr>
              <w:t xml:space="preserve"> 12/09/23</w:t>
            </w:r>
          </w:p>
        </w:tc>
        <w:tc>
          <w:tcPr>
            <w:tcW w:w="4100" w:type="dxa"/>
            <w:shd w:val="clear" w:color="auto" w:fill="auto"/>
            <w:tcMar>
              <w:top w:w="0" w:type="dxa"/>
              <w:left w:w="0" w:type="dxa"/>
              <w:bottom w:w="0" w:type="dxa"/>
              <w:right w:w="0" w:type="dxa"/>
            </w:tcMar>
            <w:vAlign w:val="center"/>
          </w:tcPr>
          <w:p w:rsidR="007A5ACA" w:rsidRDefault="0039426C">
            <w:pPr>
              <w:pBdr>
                <w:top w:val="nil"/>
                <w:left w:val="nil"/>
                <w:bottom w:val="nil"/>
                <w:right w:val="nil"/>
                <w:between w:val="nil"/>
              </w:pBdr>
              <w:tabs>
                <w:tab w:val="right" w:pos="9639"/>
              </w:tabs>
              <w:ind w:left="0" w:right="-2" w:firstLine="0"/>
              <w:rPr>
                <w:rFonts w:ascii="Arial" w:eastAsia="Arial" w:hAnsi="Arial" w:cs="Arial"/>
                <w:sz w:val="22"/>
                <w:szCs w:val="22"/>
              </w:rPr>
            </w:pPr>
            <w:r>
              <w:rPr>
                <w:rFonts w:ascii="Arial" w:eastAsia="Arial" w:hAnsi="Arial" w:cs="Arial"/>
                <w:sz w:val="22"/>
                <w:szCs w:val="22"/>
              </w:rPr>
              <w:t xml:space="preserve"> ES01 Vision and Aims</w:t>
            </w:r>
          </w:p>
        </w:tc>
      </w:tr>
    </w:tbl>
    <w:p w:rsidR="00D5489C" w:rsidRDefault="00D5489C" w:rsidP="002363CB">
      <w:pPr>
        <w:spacing w:after="240"/>
        <w:ind w:left="0" w:firstLine="0"/>
      </w:pPr>
    </w:p>
    <w:p w:rsidR="00D5489C" w:rsidRPr="00B84F07" w:rsidRDefault="00D5489C" w:rsidP="00D5489C">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rPr>
      </w:pPr>
      <w:bookmarkStart w:id="0" w:name="_Hlk124338378"/>
      <w:r>
        <w:rPr>
          <w:rFonts w:ascii="Arial" w:hAnsi="Arial" w:cs="Arial"/>
        </w:rPr>
        <w:t>Skypoint School</w:t>
      </w:r>
    </w:p>
    <w:p w:rsidR="00D5489C" w:rsidRPr="00777309" w:rsidRDefault="00D5489C" w:rsidP="00D5489C">
      <w:pPr>
        <w:rPr>
          <w:rFonts w:ascii="Arial" w:hAnsi="Arial" w:cs="Arial"/>
        </w:rPr>
      </w:pPr>
    </w:p>
    <w:p w:rsidR="00D5489C" w:rsidRPr="00777309" w:rsidRDefault="00D5489C" w:rsidP="00D5489C">
      <w:pPr>
        <w:pBdr>
          <w:top w:val="single" w:sz="4" w:space="1" w:color="auto"/>
          <w:left w:val="single" w:sz="4" w:space="4" w:color="auto"/>
          <w:bottom w:val="single" w:sz="4" w:space="1" w:color="auto"/>
          <w:right w:val="single" w:sz="4" w:space="4" w:color="auto"/>
        </w:pBdr>
        <w:shd w:val="clear" w:color="auto" w:fill="C6D9F1" w:themeFill="text2" w:themeFillTint="33"/>
        <w:tabs>
          <w:tab w:val="left" w:pos="2740"/>
        </w:tabs>
        <w:rPr>
          <w:rFonts w:ascii="Arial" w:hAnsi="Arial" w:cs="Arial"/>
          <w:b/>
        </w:rPr>
      </w:pPr>
      <w:r w:rsidRPr="00777309">
        <w:rPr>
          <w:rFonts w:ascii="Arial" w:hAnsi="Arial" w:cs="Arial"/>
          <w:b/>
        </w:rPr>
        <w:t>The School</w:t>
      </w:r>
      <w:r w:rsidRPr="00777309">
        <w:rPr>
          <w:rFonts w:ascii="Arial" w:hAnsi="Arial" w:cs="Arial"/>
          <w:b/>
        </w:rPr>
        <w:tab/>
      </w:r>
    </w:p>
    <w:p w:rsidR="00D5489C" w:rsidRDefault="00D5489C" w:rsidP="00D5489C">
      <w:pPr>
        <w:spacing w:after="160"/>
        <w:rPr>
          <w:rFonts w:ascii="Arial" w:hAnsi="Arial" w:cs="Arial"/>
        </w:rPr>
      </w:pPr>
    </w:p>
    <w:p w:rsidR="00D5489C" w:rsidRPr="00777309" w:rsidRDefault="00D5489C" w:rsidP="00D5489C">
      <w:pPr>
        <w:spacing w:after="160"/>
        <w:rPr>
          <w:rFonts w:ascii="Arial" w:hAnsi="Arial" w:cs="Arial"/>
        </w:rPr>
      </w:pPr>
      <w:r>
        <w:rPr>
          <w:rFonts w:ascii="Arial" w:hAnsi="Arial" w:cs="Arial"/>
        </w:rPr>
        <w:t>Skypoint</w:t>
      </w:r>
      <w:r w:rsidRPr="00777309">
        <w:rPr>
          <w:rFonts w:ascii="Arial" w:hAnsi="Arial" w:cs="Arial"/>
        </w:rPr>
        <w:t xml:space="preserve"> is an Independent Special School operating within Spark of Genius a subsidiary of Care Tech Community Services Ltd., who are the proprietors. </w:t>
      </w:r>
    </w:p>
    <w:p w:rsidR="00D5489C" w:rsidRDefault="00D5489C" w:rsidP="00FC3191">
      <w:pPr>
        <w:spacing w:after="160"/>
        <w:rPr>
          <w:rFonts w:ascii="Arial" w:hAnsi="Arial" w:cs="Arial"/>
        </w:rPr>
      </w:pPr>
      <w:r w:rsidRPr="00777309">
        <w:rPr>
          <w:rFonts w:ascii="Arial" w:hAnsi="Arial" w:cs="Arial"/>
        </w:rPr>
        <w:t xml:space="preserve">We provide specialist education to young people aged from </w:t>
      </w:r>
      <w:r>
        <w:rPr>
          <w:rFonts w:ascii="Arial" w:hAnsi="Arial" w:cs="Arial"/>
        </w:rPr>
        <w:t>10</w:t>
      </w:r>
      <w:r w:rsidRPr="00777309">
        <w:rPr>
          <w:rFonts w:ascii="Arial" w:hAnsi="Arial" w:cs="Arial"/>
        </w:rPr>
        <w:t xml:space="preserve"> to 1</w:t>
      </w:r>
      <w:r w:rsidR="00FC3191">
        <w:rPr>
          <w:rFonts w:ascii="Arial" w:hAnsi="Arial" w:cs="Arial"/>
        </w:rPr>
        <w:t>8</w:t>
      </w:r>
      <w:r w:rsidRPr="00777309">
        <w:rPr>
          <w:rFonts w:ascii="Arial" w:hAnsi="Arial" w:cs="Arial"/>
        </w:rPr>
        <w:t xml:space="preserve"> years</w:t>
      </w:r>
      <w:r w:rsidR="00FC3191">
        <w:rPr>
          <w:rFonts w:ascii="Arial" w:hAnsi="Arial" w:cs="Arial"/>
        </w:rPr>
        <w:t xml:space="preserve"> </w:t>
      </w:r>
      <w:r w:rsidRPr="00777309">
        <w:rPr>
          <w:rFonts w:ascii="Arial" w:hAnsi="Arial" w:cs="Arial"/>
        </w:rPr>
        <w:t>all with a range of social</w:t>
      </w:r>
      <w:r w:rsidR="00FC3191">
        <w:rPr>
          <w:rFonts w:ascii="Arial" w:hAnsi="Arial" w:cs="Arial"/>
        </w:rPr>
        <w:t xml:space="preserve"> and</w:t>
      </w:r>
      <w:r w:rsidRPr="00777309">
        <w:rPr>
          <w:rFonts w:ascii="Arial" w:hAnsi="Arial" w:cs="Arial"/>
        </w:rPr>
        <w:t xml:space="preserve"> emotional</w:t>
      </w:r>
      <w:r w:rsidR="00FC3191">
        <w:rPr>
          <w:rFonts w:ascii="Arial" w:hAnsi="Arial" w:cs="Arial"/>
        </w:rPr>
        <w:t xml:space="preserve"> </w:t>
      </w:r>
      <w:r w:rsidRPr="00777309">
        <w:rPr>
          <w:rFonts w:ascii="Arial" w:hAnsi="Arial" w:cs="Arial"/>
        </w:rPr>
        <w:t>needs</w:t>
      </w:r>
      <w:r w:rsidR="00FC3191">
        <w:rPr>
          <w:rFonts w:ascii="Arial" w:hAnsi="Arial" w:cs="Arial"/>
        </w:rPr>
        <w:t xml:space="preserve"> including ASD and ADHD.</w:t>
      </w:r>
    </w:p>
    <w:p w:rsidR="00D5489C" w:rsidRPr="00777309" w:rsidRDefault="00D5489C" w:rsidP="00D5489C">
      <w:pPr>
        <w:spacing w:after="160"/>
        <w:rPr>
          <w:rFonts w:ascii="Arial" w:hAnsi="Arial" w:cs="Arial"/>
        </w:rPr>
      </w:pPr>
    </w:p>
    <w:p w:rsidR="00D5489C" w:rsidRPr="00777309" w:rsidRDefault="00D5489C" w:rsidP="00D5489C">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rPr>
      </w:pPr>
      <w:r w:rsidRPr="00777309">
        <w:rPr>
          <w:rFonts w:ascii="Arial" w:hAnsi="Arial" w:cs="Arial"/>
          <w:b/>
        </w:rPr>
        <w:t>For a more detailed description of what the school offers see School Prospectus.</w:t>
      </w:r>
    </w:p>
    <w:p w:rsidR="00D5489C" w:rsidRPr="00777309" w:rsidRDefault="00D5489C" w:rsidP="00D5489C">
      <w:pPr>
        <w:rPr>
          <w:rFonts w:ascii="Arial" w:hAnsi="Arial" w:cs="Arial"/>
        </w:rPr>
      </w:pPr>
    </w:p>
    <w:p w:rsidR="00D5489C" w:rsidRPr="00777309" w:rsidRDefault="00D5489C" w:rsidP="00D5489C">
      <w:pPr>
        <w:pBdr>
          <w:top w:val="single" w:sz="4" w:space="1" w:color="auto"/>
          <w:left w:val="single" w:sz="4" w:space="4" w:color="auto"/>
          <w:bottom w:val="single" w:sz="4" w:space="1" w:color="auto"/>
          <w:right w:val="single" w:sz="4" w:space="4" w:color="auto"/>
        </w:pBdr>
        <w:shd w:val="clear" w:color="auto" w:fill="C6D9F1" w:themeFill="text2" w:themeFillTint="33"/>
        <w:tabs>
          <w:tab w:val="left" w:pos="1540"/>
        </w:tabs>
        <w:rPr>
          <w:rFonts w:ascii="Arial" w:hAnsi="Arial" w:cs="Arial"/>
          <w:b/>
        </w:rPr>
      </w:pPr>
      <w:r w:rsidRPr="00777309">
        <w:rPr>
          <w:rFonts w:ascii="Arial" w:hAnsi="Arial" w:cs="Arial"/>
          <w:b/>
        </w:rPr>
        <w:t>Our Pupils</w:t>
      </w:r>
    </w:p>
    <w:p w:rsidR="00D5489C" w:rsidRDefault="00D5489C" w:rsidP="00D5489C">
      <w:pPr>
        <w:autoSpaceDE w:val="0"/>
        <w:jc w:val="both"/>
        <w:rPr>
          <w:rFonts w:ascii="Arial" w:eastAsia="ArialMT" w:hAnsi="Arial" w:cs="Arial"/>
          <w:color w:val="000000"/>
        </w:rPr>
      </w:pPr>
    </w:p>
    <w:p w:rsidR="00D5489C" w:rsidRDefault="00D5489C" w:rsidP="00D5489C">
      <w:pPr>
        <w:autoSpaceDE w:val="0"/>
        <w:jc w:val="both"/>
        <w:rPr>
          <w:rFonts w:ascii="Arial" w:eastAsia="ArialMT" w:hAnsi="Arial" w:cs="Arial"/>
          <w:color w:val="000000"/>
        </w:rPr>
      </w:pPr>
      <w:r w:rsidRPr="00777309">
        <w:rPr>
          <w:rFonts w:ascii="Arial" w:eastAsia="ArialMT" w:hAnsi="Arial" w:cs="Arial"/>
          <w:color w:val="000000"/>
        </w:rPr>
        <w:t xml:space="preserve">At </w:t>
      </w:r>
      <w:r>
        <w:rPr>
          <w:rFonts w:ascii="Arial" w:eastAsia="ArialMT" w:hAnsi="Arial" w:cs="Arial"/>
          <w:color w:val="000000"/>
        </w:rPr>
        <w:t>Skypoint school</w:t>
      </w:r>
      <w:r w:rsidRPr="00777309">
        <w:rPr>
          <w:rFonts w:ascii="Arial" w:eastAsia="ArialMT" w:hAnsi="Arial" w:cs="Arial"/>
          <w:color w:val="000000"/>
        </w:rPr>
        <w:t xml:space="preserve"> we understand that many of the young people who join our school community have not had a positive past education experience. Most have experienced numerous transitions between a number of different schools, have been subject to exclusion, and struggle to maintain their learning in more mainstream settings. This has often led to low self-esteem, low confidence in learning and a high level of disengagement from the education system. Many of our young people have a range of additional support needs, which has meant that trying to adjust to a mainstream environment has been difficult. </w:t>
      </w:r>
    </w:p>
    <w:p w:rsidR="00D5489C" w:rsidRPr="00777309" w:rsidRDefault="00D5489C" w:rsidP="00D5489C">
      <w:pPr>
        <w:autoSpaceDE w:val="0"/>
        <w:jc w:val="both"/>
        <w:rPr>
          <w:rFonts w:ascii="Arial" w:eastAsia="ArialMT" w:hAnsi="Arial" w:cs="Arial"/>
          <w:color w:val="000000"/>
        </w:rPr>
      </w:pPr>
    </w:p>
    <w:p w:rsidR="00D5489C" w:rsidRPr="00777309" w:rsidRDefault="00D5489C" w:rsidP="00D5489C">
      <w:pPr>
        <w:autoSpaceDE w:val="0"/>
        <w:jc w:val="both"/>
        <w:rPr>
          <w:rFonts w:ascii="Arial" w:eastAsia="ArialMT" w:hAnsi="Arial" w:cs="Arial"/>
          <w:color w:val="000000"/>
        </w:rPr>
      </w:pPr>
      <w:r w:rsidRPr="00777309">
        <w:rPr>
          <w:rFonts w:ascii="Arial" w:eastAsia="ArialMT" w:hAnsi="Arial" w:cs="Arial"/>
          <w:color w:val="000000"/>
        </w:rPr>
        <w:t xml:space="preserve">All staff at </w:t>
      </w:r>
      <w:r>
        <w:rPr>
          <w:rFonts w:ascii="Arial" w:eastAsia="ArialMT" w:hAnsi="Arial" w:cs="Arial"/>
          <w:color w:val="000000"/>
        </w:rPr>
        <w:t>Skypoint School</w:t>
      </w:r>
      <w:r w:rsidRPr="00777309">
        <w:rPr>
          <w:rFonts w:ascii="Arial" w:eastAsia="ArialMT" w:hAnsi="Arial" w:cs="Arial"/>
          <w:color w:val="000000"/>
        </w:rPr>
        <w:t xml:space="preserve"> are committed to providing a nurturing, safe and vibrant learning environment that generates a love for learning and enables every student to become the best they can be. Respectful and supportive relationships are at the heart of all that we do: we value every member of the school community equally. We recognise that our pupils bring different experiences, interests and strengths, and we understand these will influence the way they learn. Therefore, we take a child-centred approach to education that recognises and responds to individual need. We celebrate effort and achievements and set high expectations. We are here to help our students learn the skills they need to become successful, motivated and resilient young adults who are fully equipped to make a positive contribution to society.  </w:t>
      </w:r>
    </w:p>
    <w:p w:rsidR="00D5489C" w:rsidRPr="00853892" w:rsidRDefault="00D5489C" w:rsidP="00D5489C">
      <w:pPr>
        <w:rPr>
          <w:rFonts w:ascii="Arial" w:hAnsi="Arial" w:cs="Arial"/>
          <w:b/>
        </w:rPr>
      </w:pPr>
    </w:p>
    <w:p w:rsidR="00D5489C" w:rsidRDefault="00D5489C" w:rsidP="00D5489C">
      <w:pPr>
        <w:spacing w:after="240"/>
      </w:pPr>
    </w:p>
    <w:p w:rsidR="00D5489C" w:rsidRDefault="00D5489C" w:rsidP="00D5489C">
      <w:pPr>
        <w:spacing w:after="240"/>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2363CB">
      <w:pPr>
        <w:ind w:left="0" w:firstLine="0"/>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r>
        <w:rPr>
          <w:rFonts w:ascii="Arial" w:eastAsia="Arial" w:hAnsi="Arial" w:cs="Arial"/>
          <w:sz w:val="22"/>
          <w:szCs w:val="22"/>
        </w:rPr>
        <w:t>Skypoint school aims to promote the rights of children, as outline by the United nations Convention on the Rights of the Child (1990). Articles that we particularly aim to promote through this</w:t>
      </w:r>
      <w:r w:rsidR="00EA23A5">
        <w:rPr>
          <w:rFonts w:ascii="Arial" w:eastAsia="Arial" w:hAnsi="Arial" w:cs="Arial"/>
          <w:sz w:val="22"/>
          <w:szCs w:val="22"/>
        </w:rPr>
        <w:t xml:space="preserve"> </w:t>
      </w:r>
      <w:r>
        <w:rPr>
          <w:rFonts w:ascii="Arial" w:eastAsia="Arial" w:hAnsi="Arial" w:cs="Arial"/>
          <w:sz w:val="22"/>
          <w:szCs w:val="22"/>
        </w:rPr>
        <w:t xml:space="preserve">policy include: </w:t>
      </w:r>
    </w:p>
    <w:p w:rsidR="00D5489C" w:rsidRDefault="00D5489C" w:rsidP="00EA23A5">
      <w:pPr>
        <w:ind w:left="0" w:firstLine="0"/>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r>
        <w:rPr>
          <w:rFonts w:ascii="Arial" w:eastAsia="Arial" w:hAnsi="Arial" w:cs="Arial"/>
          <w:b/>
          <w:color w:val="0070C0"/>
          <w:sz w:val="22"/>
          <w:szCs w:val="22"/>
        </w:rPr>
        <w:t>Article 28 (right to education)</w:t>
      </w:r>
      <w:r>
        <w:rPr>
          <w:rFonts w:ascii="Arial" w:eastAsia="Arial" w:hAnsi="Arial" w:cs="Arial"/>
          <w:color w:val="0070C0"/>
          <w:sz w:val="22"/>
          <w:szCs w:val="22"/>
        </w:rPr>
        <w:t xml:space="preserve"> </w:t>
      </w:r>
      <w:r>
        <w:rPr>
          <w:rFonts w:ascii="Arial" w:eastAsia="Arial" w:hAnsi="Arial" w:cs="Arial"/>
          <w:sz w:val="22"/>
          <w:szCs w:val="22"/>
        </w:rPr>
        <w:t>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rsidR="00D5489C" w:rsidRDefault="00D5489C" w:rsidP="00D5489C">
      <w:pPr>
        <w:jc w:val="both"/>
        <w:rPr>
          <w:rFonts w:ascii="Arial" w:eastAsia="Arial" w:hAnsi="Arial" w:cs="Arial"/>
          <w:sz w:val="22"/>
          <w:szCs w:val="22"/>
        </w:rPr>
      </w:pPr>
    </w:p>
    <w:p w:rsidR="00D5489C" w:rsidRDefault="00D5489C" w:rsidP="00D5489C">
      <w:pPr>
        <w:jc w:val="both"/>
        <w:rPr>
          <w:rFonts w:ascii="Arial" w:eastAsia="Arial" w:hAnsi="Arial" w:cs="Arial"/>
          <w:sz w:val="22"/>
          <w:szCs w:val="22"/>
        </w:rPr>
      </w:pPr>
      <w:r>
        <w:rPr>
          <w:rFonts w:ascii="Arial" w:eastAsia="Arial" w:hAnsi="Arial" w:cs="Arial"/>
          <w:b/>
          <w:color w:val="0070C0"/>
          <w:sz w:val="22"/>
          <w:szCs w:val="22"/>
        </w:rPr>
        <w:t>Article 29 (goals of education)</w:t>
      </w:r>
      <w:r>
        <w:rPr>
          <w:rFonts w:ascii="Arial" w:eastAsia="Arial" w:hAnsi="Arial" w:cs="Arial"/>
          <w:color w:val="0070C0"/>
          <w:sz w:val="22"/>
          <w:szCs w:val="22"/>
        </w:rPr>
        <w:t xml:space="preserve"> </w:t>
      </w:r>
      <w:r>
        <w:rPr>
          <w:rFonts w:ascii="Arial" w:eastAsia="Arial" w:hAnsi="Arial" w:cs="Arial"/>
          <w:sz w:val="22"/>
          <w:szCs w:val="22"/>
        </w:rPr>
        <w:t>Education must develop every child’s personality, talents and abilities to the full. It must encourage the child’s respect for human rights, as well as respect for their parents, their own and other cultures, and the environment.</w:t>
      </w:r>
    </w:p>
    <w:p w:rsidR="002363CB" w:rsidRDefault="002363CB" w:rsidP="002363CB">
      <w:pPr>
        <w:pBdr>
          <w:top w:val="nil"/>
          <w:left w:val="nil"/>
          <w:bottom w:val="nil"/>
          <w:right w:val="nil"/>
          <w:between w:val="nil"/>
        </w:pBdr>
        <w:ind w:left="0" w:firstLine="0"/>
        <w:rPr>
          <w:rFonts w:ascii="Arial" w:eastAsia="Arial" w:hAnsi="Arial" w:cs="Arial"/>
          <w:sz w:val="22"/>
          <w:szCs w:val="22"/>
        </w:rPr>
      </w:pPr>
    </w:p>
    <w:bookmarkEnd w:id="0"/>
    <w:p w:rsidR="003461BF" w:rsidRDefault="00241588" w:rsidP="002363CB">
      <w:pPr>
        <w:pBdr>
          <w:top w:val="nil"/>
          <w:left w:val="nil"/>
          <w:bottom w:val="nil"/>
          <w:right w:val="nil"/>
          <w:between w:val="nil"/>
        </w:pBdr>
        <w:ind w:left="0" w:firstLine="0"/>
        <w:rPr>
          <w:rFonts w:ascii="Arial" w:eastAsia="Arial" w:hAnsi="Arial" w:cs="Arial"/>
          <w:b/>
        </w:rPr>
      </w:pPr>
      <w:r>
        <w:rPr>
          <w:rFonts w:ascii="Arial" w:eastAsia="Arial" w:hAnsi="Arial" w:cs="Arial"/>
          <w:b/>
        </w:rPr>
        <w:t xml:space="preserve">Skypoint school is a community and it is important that the vision for the school is </w:t>
      </w:r>
    </w:p>
    <w:p w:rsidR="007A5ACA" w:rsidRDefault="00241588" w:rsidP="003461BF">
      <w:pPr>
        <w:pBdr>
          <w:top w:val="nil"/>
          <w:left w:val="nil"/>
          <w:bottom w:val="nil"/>
          <w:right w:val="nil"/>
          <w:between w:val="nil"/>
        </w:pBdr>
        <w:rPr>
          <w:rFonts w:ascii="Arial" w:eastAsia="Arial" w:hAnsi="Arial" w:cs="Arial"/>
          <w:b/>
        </w:rPr>
      </w:pPr>
      <w:r>
        <w:rPr>
          <w:rFonts w:ascii="Arial" w:eastAsia="Arial" w:hAnsi="Arial" w:cs="Arial"/>
          <w:b/>
        </w:rPr>
        <w:t xml:space="preserve">shared. </w:t>
      </w:r>
      <w:r w:rsidR="00C02B42">
        <w:rPr>
          <w:rFonts w:ascii="Arial" w:eastAsia="Arial" w:hAnsi="Arial" w:cs="Arial"/>
          <w:b/>
        </w:rPr>
        <w:t>In September of 2022 Skypoint school set out to</w:t>
      </w:r>
      <w:r w:rsidR="006A614B">
        <w:rPr>
          <w:rFonts w:ascii="Arial" w:eastAsia="Arial" w:hAnsi="Arial" w:cs="Arial"/>
          <w:b/>
        </w:rPr>
        <w:t xml:space="preserve"> redesign and</w:t>
      </w:r>
      <w:r w:rsidR="00C02B42">
        <w:rPr>
          <w:rFonts w:ascii="Arial" w:eastAsia="Arial" w:hAnsi="Arial" w:cs="Arial"/>
          <w:b/>
        </w:rPr>
        <w:t xml:space="preserve"> develop </w:t>
      </w:r>
      <w:r>
        <w:rPr>
          <w:rFonts w:ascii="Arial" w:eastAsia="Arial" w:hAnsi="Arial" w:cs="Arial"/>
          <w:b/>
        </w:rPr>
        <w:t>its</w:t>
      </w:r>
      <w:r w:rsidR="00C02B42">
        <w:rPr>
          <w:rFonts w:ascii="Arial" w:eastAsia="Arial" w:hAnsi="Arial" w:cs="Arial"/>
          <w:b/>
        </w:rPr>
        <w:t xml:space="preserve"> vision and aims.</w:t>
      </w:r>
      <w:r>
        <w:rPr>
          <w:rFonts w:ascii="Arial" w:eastAsia="Arial" w:hAnsi="Arial" w:cs="Arial"/>
          <w:b/>
        </w:rPr>
        <w:t xml:space="preserve"> </w:t>
      </w:r>
      <w:r w:rsidR="00C02B42">
        <w:rPr>
          <w:rFonts w:ascii="Arial" w:eastAsia="Arial" w:hAnsi="Arial" w:cs="Arial"/>
          <w:b/>
        </w:rPr>
        <w:t xml:space="preserve">Staff, stakeholders and pupils were surveyed and feedback was collated to </w:t>
      </w:r>
      <w:r>
        <w:rPr>
          <w:rFonts w:ascii="Arial" w:eastAsia="Arial" w:hAnsi="Arial" w:cs="Arial"/>
          <w:b/>
        </w:rPr>
        <w:t>create the following shared vision</w:t>
      </w:r>
      <w:r w:rsidR="006A614B">
        <w:rPr>
          <w:rFonts w:ascii="Arial" w:eastAsia="Arial" w:hAnsi="Arial" w:cs="Arial"/>
          <w:b/>
        </w:rPr>
        <w:t>.</w:t>
      </w:r>
    </w:p>
    <w:p w:rsidR="007A5ACA" w:rsidRDefault="007A5ACA" w:rsidP="006A614B">
      <w:pPr>
        <w:pBdr>
          <w:top w:val="nil"/>
          <w:left w:val="nil"/>
          <w:bottom w:val="nil"/>
          <w:right w:val="nil"/>
          <w:between w:val="nil"/>
        </w:pBdr>
        <w:ind w:left="0" w:firstLine="0"/>
        <w:rPr>
          <w:rFonts w:ascii="Arial" w:eastAsia="Arial" w:hAnsi="Arial" w:cs="Arial"/>
          <w:b/>
          <w:sz w:val="22"/>
          <w:szCs w:val="22"/>
        </w:rPr>
      </w:pPr>
    </w:p>
    <w:p w:rsidR="007A5ACA" w:rsidRPr="00012A00" w:rsidRDefault="0039426C">
      <w:pPr>
        <w:pBdr>
          <w:top w:val="nil"/>
          <w:left w:val="nil"/>
          <w:bottom w:val="nil"/>
          <w:right w:val="nil"/>
          <w:between w:val="nil"/>
        </w:pBdr>
        <w:rPr>
          <w:rFonts w:ascii="Arial" w:eastAsia="Arial" w:hAnsi="Arial" w:cs="Arial"/>
          <w:color w:val="000000"/>
          <w:sz w:val="28"/>
          <w:szCs w:val="28"/>
        </w:rPr>
      </w:pPr>
      <w:r w:rsidRPr="00012A00">
        <w:rPr>
          <w:rFonts w:ascii="Arial" w:eastAsia="Arial" w:hAnsi="Arial" w:cs="Arial"/>
          <w:b/>
          <w:color w:val="000000"/>
          <w:sz w:val="28"/>
          <w:szCs w:val="28"/>
        </w:rPr>
        <w:t>The Vision</w:t>
      </w:r>
    </w:p>
    <w:p w:rsidR="007A5ACA" w:rsidRDefault="0039426C">
      <w:pPr>
        <w:pBdr>
          <w:top w:val="nil"/>
          <w:left w:val="nil"/>
          <w:bottom w:val="nil"/>
          <w:right w:val="nil"/>
          <w:between w:val="nil"/>
        </w:pBdr>
        <w:spacing w:before="96"/>
        <w:ind w:left="0" w:right="0" w:firstLine="0"/>
        <w:rPr>
          <w:rFonts w:ascii="Arial" w:eastAsia="Arial" w:hAnsi="Arial" w:cs="Arial"/>
          <w:b/>
          <w:sz w:val="22"/>
          <w:szCs w:val="22"/>
        </w:rPr>
      </w:pPr>
      <w:r>
        <w:rPr>
          <w:rFonts w:ascii="Arial" w:eastAsia="Arial" w:hAnsi="Arial" w:cs="Arial"/>
          <w:sz w:val="22"/>
          <w:szCs w:val="22"/>
        </w:rPr>
        <w:t xml:space="preserve">Our new shared vision </w:t>
      </w:r>
      <w:r w:rsidR="00241588">
        <w:rPr>
          <w:rFonts w:ascii="Arial" w:eastAsia="Arial" w:hAnsi="Arial" w:cs="Arial"/>
          <w:sz w:val="22"/>
          <w:szCs w:val="22"/>
        </w:rPr>
        <w:t>across the Skypoint community</w:t>
      </w:r>
      <w:r>
        <w:rPr>
          <w:rFonts w:ascii="Arial" w:eastAsia="Arial" w:hAnsi="Arial" w:cs="Arial"/>
          <w:sz w:val="22"/>
          <w:szCs w:val="22"/>
        </w:rPr>
        <w:t xml:space="preserve"> is:</w:t>
      </w:r>
    </w:p>
    <w:p w:rsidR="007A5ACA" w:rsidRDefault="007A5ACA">
      <w:pPr>
        <w:rPr>
          <w:rFonts w:ascii="Arial" w:eastAsia="Arial" w:hAnsi="Arial" w:cs="Arial"/>
          <w:b/>
          <w:sz w:val="28"/>
          <w:szCs w:val="28"/>
        </w:rPr>
      </w:pPr>
    </w:p>
    <w:tbl>
      <w:tblPr>
        <w:tblStyle w:val="a0"/>
        <w:tblW w:w="9633"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3"/>
      </w:tblGrid>
      <w:tr w:rsidR="007A5ACA">
        <w:tc>
          <w:tcPr>
            <w:tcW w:w="9633" w:type="dxa"/>
            <w:shd w:val="clear" w:color="auto" w:fill="auto"/>
            <w:tcMar>
              <w:top w:w="100" w:type="dxa"/>
              <w:left w:w="100" w:type="dxa"/>
              <w:bottom w:w="100" w:type="dxa"/>
              <w:right w:w="100" w:type="dxa"/>
            </w:tcMar>
          </w:tcPr>
          <w:p w:rsidR="00744E23" w:rsidRDefault="00744E23" w:rsidP="00241588">
            <w:pPr>
              <w:ind w:left="0" w:firstLine="0"/>
              <w:rPr>
                <w:rFonts w:ascii="Arial" w:eastAsia="Arial" w:hAnsi="Arial" w:cs="Arial"/>
                <w:b/>
                <w:sz w:val="28"/>
                <w:szCs w:val="28"/>
              </w:rPr>
            </w:pPr>
            <w:r>
              <w:rPr>
                <w:rFonts w:ascii="Arial" w:hAnsi="Arial" w:cs="Arial"/>
                <w:b/>
                <w:bCs/>
                <w:color w:val="222222"/>
                <w:sz w:val="28"/>
                <w:szCs w:val="28"/>
                <w:shd w:val="clear" w:color="auto" w:fill="FFFFFF"/>
              </w:rPr>
              <w:t>We are dedicated to offering a safe, nurturing, inclusive and rights respecting school community</w:t>
            </w:r>
            <w:r w:rsidR="00EA0196">
              <w:rPr>
                <w:rFonts w:ascii="Arial" w:hAnsi="Arial" w:cs="Arial"/>
                <w:b/>
                <w:bCs/>
                <w:color w:val="222222"/>
                <w:sz w:val="28"/>
                <w:szCs w:val="28"/>
                <w:shd w:val="clear" w:color="auto" w:fill="FFFFFF"/>
              </w:rPr>
              <w:t>. S</w:t>
            </w:r>
            <w:r>
              <w:rPr>
                <w:rFonts w:ascii="Arial" w:hAnsi="Arial" w:cs="Arial"/>
                <w:b/>
                <w:bCs/>
                <w:color w:val="222222"/>
                <w:sz w:val="28"/>
                <w:szCs w:val="28"/>
                <w:shd w:val="clear" w:color="auto" w:fill="FFFFFF"/>
              </w:rPr>
              <w:t>upporting our pupils in achieving their potential to become confident, successful, globally aware citizens.</w:t>
            </w:r>
          </w:p>
        </w:tc>
      </w:tr>
    </w:tbl>
    <w:p w:rsidR="00627AD6" w:rsidRDefault="00627AD6">
      <w:pPr>
        <w:pBdr>
          <w:top w:val="nil"/>
          <w:left w:val="nil"/>
          <w:bottom w:val="nil"/>
          <w:right w:val="nil"/>
          <w:between w:val="nil"/>
        </w:pBdr>
        <w:spacing w:before="128"/>
        <w:ind w:left="0" w:right="0" w:firstLine="0"/>
        <w:rPr>
          <w:rFonts w:ascii="Arial" w:eastAsia="Arial" w:hAnsi="Arial" w:cs="Arial"/>
          <w:sz w:val="22"/>
          <w:szCs w:val="22"/>
          <w:highlight w:val="yellow"/>
        </w:rPr>
      </w:pPr>
    </w:p>
    <w:p w:rsidR="00B6550B" w:rsidRPr="00C06886" w:rsidRDefault="00627AD6" w:rsidP="00C06886">
      <w:pPr>
        <w:pBdr>
          <w:top w:val="nil"/>
          <w:left w:val="nil"/>
          <w:bottom w:val="nil"/>
          <w:right w:val="nil"/>
          <w:between w:val="nil"/>
        </w:pBdr>
        <w:spacing w:before="128"/>
        <w:ind w:left="0" w:right="0" w:firstLine="0"/>
        <w:rPr>
          <w:rFonts w:ascii="Arial" w:eastAsia="Arial" w:hAnsi="Arial" w:cs="Arial"/>
          <w:b/>
          <w:sz w:val="22"/>
          <w:szCs w:val="22"/>
        </w:rPr>
      </w:pPr>
      <w:r w:rsidRPr="00012A00">
        <w:rPr>
          <w:rFonts w:ascii="Arial" w:eastAsia="Arial" w:hAnsi="Arial" w:cs="Arial"/>
          <w:b/>
          <w:sz w:val="28"/>
          <w:szCs w:val="28"/>
        </w:rPr>
        <w:t>Our values at Skypoint school</w:t>
      </w:r>
      <w:r>
        <w:rPr>
          <w:rFonts w:ascii="Arial" w:eastAsia="Arial" w:hAnsi="Arial" w:cs="Arial"/>
          <w:b/>
          <w:sz w:val="22"/>
          <w:szCs w:val="22"/>
        </w:rPr>
        <w:t xml:space="preserve"> </w:t>
      </w:r>
      <w:r w:rsidR="00012A00">
        <w:rPr>
          <w:rFonts w:ascii="Arial" w:eastAsia="Arial" w:hAnsi="Arial" w:cs="Arial"/>
          <w:b/>
          <w:sz w:val="22"/>
          <w:szCs w:val="22"/>
        </w:rPr>
        <w:t>-</w:t>
      </w:r>
    </w:p>
    <w:p w:rsidR="00CE7283" w:rsidRDefault="00CE7283" w:rsidP="00CE7283">
      <w:pPr>
        <w:pBdr>
          <w:top w:val="nil"/>
          <w:left w:val="nil"/>
          <w:bottom w:val="nil"/>
          <w:right w:val="nil"/>
          <w:between w:val="nil"/>
        </w:pBdr>
        <w:ind w:left="0" w:firstLine="0"/>
        <w:rPr>
          <w:rFonts w:ascii="Arial" w:eastAsia="Arial" w:hAnsi="Arial" w:cs="Arial"/>
          <w:color w:val="000000"/>
          <w:sz w:val="22"/>
          <w:szCs w:val="22"/>
        </w:rPr>
      </w:pPr>
    </w:p>
    <w:p w:rsidR="00CE7283" w:rsidRPr="00CE7283" w:rsidRDefault="00603916" w:rsidP="00CE7283">
      <w:pPr>
        <w:pBdr>
          <w:top w:val="nil"/>
          <w:left w:val="nil"/>
          <w:bottom w:val="nil"/>
          <w:right w:val="nil"/>
          <w:between w:val="nil"/>
        </w:pBdr>
        <w:ind w:left="0" w:firstLine="0"/>
        <w:rPr>
          <w:rFonts w:ascii="Arial" w:eastAsia="Arial" w:hAnsi="Arial" w:cs="Arial"/>
          <w:b/>
          <w:color w:val="000000"/>
          <w:sz w:val="22"/>
          <w:szCs w:val="22"/>
        </w:rPr>
      </w:pPr>
      <w:r>
        <w:rPr>
          <w:rFonts w:ascii="Arial" w:eastAsia="Arial" w:hAnsi="Arial" w:cs="Arial"/>
          <w:b/>
          <w:color w:val="000000"/>
          <w:sz w:val="22"/>
          <w:szCs w:val="22"/>
        </w:rPr>
        <w:t>Th</w:t>
      </w:r>
      <w:r w:rsidR="003C0510">
        <w:rPr>
          <w:rFonts w:ascii="Arial" w:eastAsia="Arial" w:hAnsi="Arial" w:cs="Arial"/>
          <w:b/>
          <w:color w:val="000000"/>
          <w:sz w:val="22"/>
          <w:szCs w:val="22"/>
        </w:rPr>
        <w:t>e following poem was created by pupils to explain our v</w:t>
      </w:r>
      <w:r w:rsidR="00B91871">
        <w:rPr>
          <w:rFonts w:ascii="Arial" w:eastAsia="Arial" w:hAnsi="Arial" w:cs="Arial"/>
          <w:b/>
          <w:color w:val="000000"/>
          <w:sz w:val="22"/>
          <w:szCs w:val="22"/>
        </w:rPr>
        <w:t>alues</w:t>
      </w:r>
    </w:p>
    <w:p w:rsidR="00CE7283" w:rsidRDefault="00CE7283" w:rsidP="00CE7283">
      <w:pPr>
        <w:pBdr>
          <w:top w:val="nil"/>
          <w:left w:val="nil"/>
          <w:bottom w:val="nil"/>
          <w:right w:val="nil"/>
          <w:between w:val="nil"/>
        </w:pBdr>
        <w:ind w:left="0" w:firstLine="0"/>
        <w:rPr>
          <w:rFonts w:ascii="Arial" w:eastAsia="Arial" w:hAnsi="Arial" w:cs="Arial"/>
          <w:color w:val="000000"/>
          <w:sz w:val="22"/>
          <w:szCs w:val="22"/>
        </w:rPr>
      </w:pPr>
    </w:p>
    <w:p w:rsidR="00603916" w:rsidRPr="003D33E2" w:rsidRDefault="00603916" w:rsidP="00CE7283">
      <w:pPr>
        <w:pBdr>
          <w:top w:val="nil"/>
          <w:left w:val="nil"/>
          <w:bottom w:val="nil"/>
          <w:right w:val="nil"/>
          <w:between w:val="nil"/>
        </w:pBdr>
        <w:ind w:left="0" w:firstLine="0"/>
        <w:rPr>
          <w:rFonts w:ascii="Arial" w:eastAsia="Arial" w:hAnsi="Arial" w:cs="Arial"/>
          <w:color w:val="000000"/>
          <w:sz w:val="40"/>
          <w:szCs w:val="40"/>
        </w:rPr>
      </w:pPr>
      <w:r w:rsidRPr="003D33E2">
        <w:rPr>
          <w:rFonts w:ascii="Arial" w:eastAsia="Arial" w:hAnsi="Arial" w:cs="Arial"/>
          <w:color w:val="000000"/>
          <w:sz w:val="40"/>
          <w:szCs w:val="40"/>
        </w:rPr>
        <w:t>S</w:t>
      </w:r>
      <w:r w:rsidR="003D33E2" w:rsidRPr="00FE319B">
        <w:rPr>
          <w:rFonts w:ascii="Arial" w:eastAsia="Arial" w:hAnsi="Arial" w:cs="Arial"/>
          <w:color w:val="000000"/>
          <w:sz w:val="22"/>
          <w:szCs w:val="22"/>
        </w:rPr>
        <w:t xml:space="preserve">afe </w:t>
      </w:r>
      <w:r w:rsidR="00C06886">
        <w:rPr>
          <w:rFonts w:ascii="Arial" w:eastAsia="Arial" w:hAnsi="Arial" w:cs="Arial"/>
          <w:color w:val="000000"/>
          <w:sz w:val="22"/>
          <w:szCs w:val="22"/>
        </w:rPr>
        <w:t xml:space="preserve">and supported </w:t>
      </w:r>
      <w:r w:rsidR="003D33E2" w:rsidRPr="00FE319B">
        <w:rPr>
          <w:rFonts w:ascii="Arial" w:eastAsia="Arial" w:hAnsi="Arial" w:cs="Arial"/>
          <w:color w:val="000000"/>
          <w:sz w:val="22"/>
          <w:szCs w:val="22"/>
        </w:rPr>
        <w:t>at school</w:t>
      </w:r>
    </w:p>
    <w:p w:rsidR="00603916" w:rsidRPr="003D33E2" w:rsidRDefault="00603916" w:rsidP="00CE7283">
      <w:pPr>
        <w:pBdr>
          <w:top w:val="nil"/>
          <w:left w:val="nil"/>
          <w:bottom w:val="nil"/>
          <w:right w:val="nil"/>
          <w:between w:val="nil"/>
        </w:pBdr>
        <w:ind w:left="0" w:firstLine="0"/>
        <w:rPr>
          <w:rFonts w:ascii="Arial" w:eastAsia="Arial" w:hAnsi="Arial" w:cs="Arial"/>
          <w:color w:val="000000"/>
          <w:sz w:val="22"/>
          <w:szCs w:val="22"/>
        </w:rPr>
      </w:pPr>
      <w:r w:rsidRPr="003D33E2">
        <w:rPr>
          <w:rFonts w:ascii="Arial" w:eastAsia="Arial" w:hAnsi="Arial" w:cs="Arial"/>
          <w:color w:val="000000"/>
          <w:sz w:val="40"/>
          <w:szCs w:val="40"/>
        </w:rPr>
        <w:t>K</w:t>
      </w:r>
      <w:r w:rsidR="003D33E2">
        <w:rPr>
          <w:rFonts w:ascii="Arial" w:eastAsia="Arial" w:hAnsi="Arial" w:cs="Arial"/>
          <w:color w:val="000000"/>
          <w:sz w:val="22"/>
          <w:szCs w:val="22"/>
        </w:rPr>
        <w:t>nowledge is power</w:t>
      </w:r>
    </w:p>
    <w:p w:rsidR="00603916" w:rsidRPr="003D33E2" w:rsidRDefault="00603916" w:rsidP="00CE7283">
      <w:pPr>
        <w:pBdr>
          <w:top w:val="nil"/>
          <w:left w:val="nil"/>
          <w:bottom w:val="nil"/>
          <w:right w:val="nil"/>
          <w:between w:val="nil"/>
        </w:pBdr>
        <w:ind w:left="0" w:firstLine="0"/>
        <w:rPr>
          <w:rFonts w:ascii="Arial" w:eastAsia="Arial" w:hAnsi="Arial" w:cs="Arial"/>
          <w:color w:val="000000"/>
          <w:sz w:val="40"/>
          <w:szCs w:val="40"/>
        </w:rPr>
      </w:pPr>
      <w:r w:rsidRPr="003D33E2">
        <w:rPr>
          <w:rFonts w:ascii="Arial" w:eastAsia="Arial" w:hAnsi="Arial" w:cs="Arial"/>
          <w:color w:val="000000"/>
          <w:sz w:val="40"/>
          <w:szCs w:val="40"/>
        </w:rPr>
        <w:t>Y</w:t>
      </w:r>
      <w:r w:rsidR="003D33E2" w:rsidRPr="003D33E2">
        <w:rPr>
          <w:rFonts w:ascii="Arial" w:eastAsia="Arial" w:hAnsi="Arial" w:cs="Arial"/>
          <w:color w:val="000000"/>
          <w:sz w:val="22"/>
          <w:szCs w:val="22"/>
        </w:rPr>
        <w:t>our voice matters</w:t>
      </w:r>
    </w:p>
    <w:p w:rsidR="00603916" w:rsidRPr="003D33E2" w:rsidRDefault="00603916" w:rsidP="00CE7283">
      <w:pPr>
        <w:pBdr>
          <w:top w:val="nil"/>
          <w:left w:val="nil"/>
          <w:bottom w:val="nil"/>
          <w:right w:val="nil"/>
          <w:between w:val="nil"/>
        </w:pBdr>
        <w:ind w:left="0" w:firstLine="0"/>
        <w:rPr>
          <w:rFonts w:ascii="Arial" w:eastAsia="Arial" w:hAnsi="Arial" w:cs="Arial"/>
          <w:color w:val="000000"/>
          <w:sz w:val="22"/>
          <w:szCs w:val="22"/>
        </w:rPr>
      </w:pPr>
      <w:r w:rsidRPr="003D33E2">
        <w:rPr>
          <w:rFonts w:ascii="Arial" w:eastAsia="Arial" w:hAnsi="Arial" w:cs="Arial"/>
          <w:color w:val="000000"/>
          <w:sz w:val="40"/>
          <w:szCs w:val="40"/>
        </w:rPr>
        <w:t>P</w:t>
      </w:r>
      <w:r w:rsidR="003D33E2">
        <w:rPr>
          <w:rFonts w:ascii="Arial" w:eastAsia="Arial" w:hAnsi="Arial" w:cs="Arial"/>
          <w:color w:val="000000"/>
          <w:sz w:val="22"/>
          <w:szCs w:val="22"/>
        </w:rPr>
        <w:t>articipation is the key to success</w:t>
      </w:r>
    </w:p>
    <w:p w:rsidR="00603916" w:rsidRPr="00FE319B" w:rsidRDefault="00603916" w:rsidP="00CE7283">
      <w:pPr>
        <w:pBdr>
          <w:top w:val="nil"/>
          <w:left w:val="nil"/>
          <w:bottom w:val="nil"/>
          <w:right w:val="nil"/>
          <w:between w:val="nil"/>
        </w:pBdr>
        <w:ind w:left="0" w:firstLine="0"/>
        <w:rPr>
          <w:rFonts w:ascii="Arial" w:eastAsia="Arial" w:hAnsi="Arial" w:cs="Arial"/>
          <w:color w:val="000000"/>
          <w:sz w:val="22"/>
          <w:szCs w:val="22"/>
        </w:rPr>
      </w:pPr>
      <w:r w:rsidRPr="003D33E2">
        <w:rPr>
          <w:rFonts w:ascii="Arial" w:eastAsia="Arial" w:hAnsi="Arial" w:cs="Arial"/>
          <w:color w:val="000000"/>
          <w:sz w:val="40"/>
          <w:szCs w:val="40"/>
        </w:rPr>
        <w:t>O</w:t>
      </w:r>
      <w:r w:rsidR="00FE319B">
        <w:rPr>
          <w:rFonts w:ascii="Arial" w:eastAsia="Arial" w:hAnsi="Arial" w:cs="Arial"/>
          <w:color w:val="000000"/>
          <w:sz w:val="22"/>
          <w:szCs w:val="22"/>
        </w:rPr>
        <w:t>ur school is friendly place</w:t>
      </w:r>
    </w:p>
    <w:p w:rsidR="00603916" w:rsidRPr="00FE319B" w:rsidRDefault="00603916" w:rsidP="00CE7283">
      <w:pPr>
        <w:pBdr>
          <w:top w:val="nil"/>
          <w:left w:val="nil"/>
          <w:bottom w:val="nil"/>
          <w:right w:val="nil"/>
          <w:between w:val="nil"/>
        </w:pBdr>
        <w:ind w:left="0" w:firstLine="0"/>
        <w:rPr>
          <w:rFonts w:ascii="Arial" w:eastAsia="Arial" w:hAnsi="Arial" w:cs="Arial"/>
          <w:color w:val="000000"/>
          <w:sz w:val="22"/>
          <w:szCs w:val="22"/>
        </w:rPr>
      </w:pPr>
      <w:r w:rsidRPr="003D33E2">
        <w:rPr>
          <w:rFonts w:ascii="Arial" w:eastAsia="Arial" w:hAnsi="Arial" w:cs="Arial"/>
          <w:color w:val="000000"/>
          <w:sz w:val="40"/>
          <w:szCs w:val="40"/>
        </w:rPr>
        <w:t>I</w:t>
      </w:r>
      <w:r w:rsidR="00FE319B">
        <w:rPr>
          <w:rFonts w:ascii="Arial" w:eastAsia="Arial" w:hAnsi="Arial" w:cs="Arial"/>
          <w:color w:val="000000"/>
          <w:sz w:val="22"/>
          <w:szCs w:val="22"/>
        </w:rPr>
        <w:t>ndividuals feel included</w:t>
      </w:r>
    </w:p>
    <w:p w:rsidR="00603916" w:rsidRPr="00FE319B" w:rsidRDefault="00603916" w:rsidP="00CE7283">
      <w:pPr>
        <w:pBdr>
          <w:top w:val="nil"/>
          <w:left w:val="nil"/>
          <w:bottom w:val="nil"/>
          <w:right w:val="nil"/>
          <w:between w:val="nil"/>
        </w:pBdr>
        <w:ind w:left="0" w:firstLine="0"/>
        <w:rPr>
          <w:rFonts w:ascii="Arial" w:eastAsia="Arial" w:hAnsi="Arial" w:cs="Arial"/>
          <w:color w:val="000000"/>
          <w:sz w:val="22"/>
          <w:szCs w:val="22"/>
        </w:rPr>
      </w:pPr>
      <w:r w:rsidRPr="003D33E2">
        <w:rPr>
          <w:rFonts w:ascii="Arial" w:eastAsia="Arial" w:hAnsi="Arial" w:cs="Arial"/>
          <w:color w:val="000000"/>
          <w:sz w:val="40"/>
          <w:szCs w:val="40"/>
        </w:rPr>
        <w:t>N</w:t>
      </w:r>
      <w:r w:rsidR="00FE319B">
        <w:rPr>
          <w:rFonts w:ascii="Arial" w:eastAsia="Arial" w:hAnsi="Arial" w:cs="Arial"/>
          <w:color w:val="000000"/>
          <w:sz w:val="22"/>
          <w:szCs w:val="22"/>
        </w:rPr>
        <w:t>o – one goes unnoticed</w:t>
      </w:r>
    </w:p>
    <w:p w:rsidR="00603916" w:rsidRPr="00FE319B" w:rsidRDefault="00603916" w:rsidP="00CE7283">
      <w:pPr>
        <w:pBdr>
          <w:top w:val="nil"/>
          <w:left w:val="nil"/>
          <w:bottom w:val="nil"/>
          <w:right w:val="nil"/>
          <w:between w:val="nil"/>
        </w:pBdr>
        <w:ind w:left="0" w:firstLine="0"/>
        <w:rPr>
          <w:rFonts w:ascii="Arial" w:eastAsia="Arial" w:hAnsi="Arial" w:cs="Arial"/>
          <w:color w:val="000000"/>
          <w:sz w:val="22"/>
          <w:szCs w:val="22"/>
        </w:rPr>
      </w:pPr>
      <w:r w:rsidRPr="003D33E2">
        <w:rPr>
          <w:rFonts w:ascii="Arial" w:eastAsia="Arial" w:hAnsi="Arial" w:cs="Arial"/>
          <w:color w:val="000000"/>
          <w:sz w:val="40"/>
          <w:szCs w:val="40"/>
        </w:rPr>
        <w:t>T</w:t>
      </w:r>
      <w:r w:rsidR="00FE319B">
        <w:rPr>
          <w:rFonts w:ascii="Arial" w:eastAsia="Arial" w:hAnsi="Arial" w:cs="Arial"/>
          <w:color w:val="000000"/>
          <w:sz w:val="22"/>
          <w:szCs w:val="22"/>
        </w:rPr>
        <w:t>eachers are caring</w:t>
      </w:r>
    </w:p>
    <w:p w:rsidR="004A482A" w:rsidRDefault="004A482A" w:rsidP="00CE7283">
      <w:pPr>
        <w:pBdr>
          <w:top w:val="nil"/>
          <w:left w:val="nil"/>
          <w:bottom w:val="nil"/>
          <w:right w:val="nil"/>
          <w:between w:val="nil"/>
        </w:pBdr>
        <w:ind w:left="0" w:firstLine="0"/>
        <w:rPr>
          <w:rFonts w:ascii="Arial" w:eastAsia="Arial" w:hAnsi="Arial" w:cs="Arial"/>
          <w:color w:val="000000"/>
          <w:sz w:val="22"/>
          <w:szCs w:val="22"/>
        </w:rPr>
      </w:pPr>
    </w:p>
    <w:p w:rsidR="00F924BD" w:rsidRDefault="00F924BD">
      <w:pPr>
        <w:pBdr>
          <w:top w:val="nil"/>
          <w:left w:val="nil"/>
          <w:bottom w:val="nil"/>
          <w:right w:val="nil"/>
          <w:between w:val="nil"/>
        </w:pBdr>
        <w:rPr>
          <w:rFonts w:ascii="Arial" w:eastAsia="Arial" w:hAnsi="Arial" w:cs="Arial"/>
          <w:color w:val="000000"/>
          <w:sz w:val="22"/>
          <w:szCs w:val="22"/>
        </w:rPr>
      </w:pPr>
      <w:bookmarkStart w:id="1" w:name="_Hlk124338175"/>
    </w:p>
    <w:p w:rsidR="00F924BD" w:rsidRDefault="00F924BD">
      <w:pPr>
        <w:pBdr>
          <w:top w:val="nil"/>
          <w:left w:val="nil"/>
          <w:bottom w:val="nil"/>
          <w:right w:val="nil"/>
          <w:between w:val="nil"/>
        </w:pBdr>
        <w:rPr>
          <w:rFonts w:ascii="Arial" w:eastAsia="Arial" w:hAnsi="Arial" w:cs="Arial"/>
          <w:b/>
          <w:color w:val="000000"/>
          <w:sz w:val="28"/>
          <w:szCs w:val="28"/>
        </w:rPr>
      </w:pPr>
    </w:p>
    <w:p w:rsidR="00F924BD" w:rsidRDefault="00F924BD">
      <w:pPr>
        <w:pBdr>
          <w:top w:val="nil"/>
          <w:left w:val="nil"/>
          <w:bottom w:val="nil"/>
          <w:right w:val="nil"/>
          <w:between w:val="nil"/>
        </w:pBdr>
        <w:rPr>
          <w:rFonts w:ascii="Arial" w:eastAsia="Arial" w:hAnsi="Arial" w:cs="Arial"/>
          <w:b/>
          <w:color w:val="000000"/>
          <w:sz w:val="28"/>
          <w:szCs w:val="28"/>
        </w:rPr>
      </w:pPr>
    </w:p>
    <w:p w:rsidR="00F924BD" w:rsidRDefault="00F924BD">
      <w:pPr>
        <w:pBdr>
          <w:top w:val="nil"/>
          <w:left w:val="nil"/>
          <w:bottom w:val="nil"/>
          <w:right w:val="nil"/>
          <w:between w:val="nil"/>
        </w:pBdr>
        <w:rPr>
          <w:rFonts w:ascii="Arial" w:eastAsia="Arial" w:hAnsi="Arial" w:cs="Arial"/>
          <w:b/>
          <w:color w:val="000000"/>
          <w:sz w:val="28"/>
          <w:szCs w:val="28"/>
        </w:rPr>
      </w:pPr>
    </w:p>
    <w:p w:rsidR="007A5ACA" w:rsidRPr="00012A00" w:rsidRDefault="00CE7283">
      <w:pPr>
        <w:pBdr>
          <w:top w:val="nil"/>
          <w:left w:val="nil"/>
          <w:bottom w:val="nil"/>
          <w:right w:val="nil"/>
          <w:between w:val="nil"/>
        </w:pBdr>
        <w:rPr>
          <w:rFonts w:ascii="Arial" w:eastAsia="Arial" w:hAnsi="Arial" w:cs="Arial"/>
          <w:color w:val="000000"/>
          <w:sz w:val="28"/>
          <w:szCs w:val="28"/>
        </w:rPr>
      </w:pPr>
      <w:r w:rsidRPr="00012A00">
        <w:rPr>
          <w:rFonts w:ascii="Arial" w:eastAsia="Arial" w:hAnsi="Arial" w:cs="Arial"/>
          <w:b/>
          <w:color w:val="000000"/>
          <w:sz w:val="28"/>
          <w:szCs w:val="28"/>
        </w:rPr>
        <w:lastRenderedPageBreak/>
        <w:t>Our</w:t>
      </w:r>
      <w:r w:rsidR="0039426C" w:rsidRPr="00012A00">
        <w:rPr>
          <w:rFonts w:ascii="Arial" w:eastAsia="Arial" w:hAnsi="Arial" w:cs="Arial"/>
          <w:b/>
          <w:color w:val="000000"/>
          <w:sz w:val="28"/>
          <w:szCs w:val="28"/>
        </w:rPr>
        <w:t xml:space="preserve"> Aims</w:t>
      </w:r>
    </w:p>
    <w:p w:rsidR="007A5ACA" w:rsidRDefault="0039426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Specifically, S</w:t>
      </w:r>
      <w:r w:rsidR="006A614B">
        <w:rPr>
          <w:rFonts w:ascii="Arial" w:eastAsia="Arial" w:hAnsi="Arial" w:cs="Arial"/>
          <w:color w:val="000000"/>
          <w:sz w:val="22"/>
          <w:szCs w:val="22"/>
        </w:rPr>
        <w:t>kypoint school</w:t>
      </w:r>
      <w:r>
        <w:rPr>
          <w:rFonts w:ascii="Arial" w:eastAsia="Arial" w:hAnsi="Arial" w:cs="Arial"/>
          <w:color w:val="000000"/>
          <w:sz w:val="22"/>
          <w:szCs w:val="22"/>
        </w:rPr>
        <w:t xml:space="preserve"> aims to:</w:t>
      </w:r>
    </w:p>
    <w:p w:rsidR="007A5ACA" w:rsidRDefault="007A5ACA">
      <w:pPr>
        <w:pBdr>
          <w:top w:val="nil"/>
          <w:left w:val="nil"/>
          <w:bottom w:val="nil"/>
          <w:right w:val="nil"/>
          <w:between w:val="nil"/>
        </w:pBdr>
        <w:rPr>
          <w:rFonts w:ascii="Arial" w:eastAsia="Arial" w:hAnsi="Arial" w:cs="Arial"/>
          <w:color w:val="000000"/>
          <w:sz w:val="22"/>
          <w:szCs w:val="22"/>
        </w:rPr>
      </w:pPr>
    </w:p>
    <w:p w:rsidR="007A5ACA" w:rsidRDefault="0039426C">
      <w:pPr>
        <w:numPr>
          <w:ilvl w:val="0"/>
          <w:numId w:val="4"/>
        </w:numPr>
        <w:pBdr>
          <w:top w:val="nil"/>
          <w:left w:val="nil"/>
          <w:bottom w:val="nil"/>
          <w:right w:val="nil"/>
          <w:between w:val="nil"/>
        </w:pBdr>
        <w:ind w:left="720" w:hanging="500"/>
      </w:pPr>
      <w:r>
        <w:rPr>
          <w:rFonts w:ascii="Arial" w:eastAsia="Arial" w:hAnsi="Arial" w:cs="Arial"/>
          <w:color w:val="000000"/>
          <w:sz w:val="22"/>
          <w:szCs w:val="22"/>
        </w:rPr>
        <w:t xml:space="preserve">Improve the self-esteem, confidence and </w:t>
      </w:r>
      <w:r w:rsidR="006A614B">
        <w:rPr>
          <w:rFonts w:ascii="Arial" w:eastAsia="Arial" w:hAnsi="Arial" w:cs="Arial"/>
          <w:color w:val="000000"/>
          <w:sz w:val="22"/>
          <w:szCs w:val="22"/>
        </w:rPr>
        <w:t>happiness</w:t>
      </w:r>
      <w:r>
        <w:rPr>
          <w:rFonts w:ascii="Arial" w:eastAsia="Arial" w:hAnsi="Arial" w:cs="Arial"/>
          <w:color w:val="000000"/>
          <w:sz w:val="22"/>
          <w:szCs w:val="22"/>
        </w:rPr>
        <w:t xml:space="preserve"> of all young people and help them understand the importance of working towards and achieving a positive </w:t>
      </w:r>
      <w:r>
        <w:rPr>
          <w:rFonts w:ascii="Arial" w:eastAsia="Arial" w:hAnsi="Arial" w:cs="Arial"/>
          <w:sz w:val="22"/>
          <w:szCs w:val="22"/>
        </w:rPr>
        <w:t>destination on leaving school.</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Pr="00682AF0" w:rsidRDefault="0039426C">
      <w:pPr>
        <w:numPr>
          <w:ilvl w:val="0"/>
          <w:numId w:val="4"/>
        </w:numPr>
        <w:pBdr>
          <w:top w:val="nil"/>
          <w:left w:val="nil"/>
          <w:bottom w:val="nil"/>
          <w:right w:val="nil"/>
          <w:between w:val="nil"/>
        </w:pBdr>
        <w:ind w:left="720" w:hanging="500"/>
      </w:pPr>
      <w:r>
        <w:rPr>
          <w:rFonts w:ascii="Arial" w:eastAsia="Arial" w:hAnsi="Arial" w:cs="Arial"/>
          <w:color w:val="000000"/>
          <w:sz w:val="22"/>
          <w:szCs w:val="22"/>
        </w:rPr>
        <w:t xml:space="preserve">Improve the </w:t>
      </w:r>
      <w:r w:rsidR="006A614B">
        <w:rPr>
          <w:rFonts w:ascii="Arial" w:eastAsia="Arial" w:hAnsi="Arial" w:cs="Arial"/>
          <w:color w:val="000000"/>
          <w:sz w:val="22"/>
          <w:szCs w:val="22"/>
        </w:rPr>
        <w:t>mental</w:t>
      </w:r>
      <w:r>
        <w:rPr>
          <w:rFonts w:ascii="Arial" w:eastAsia="Arial" w:hAnsi="Arial" w:cs="Arial"/>
          <w:color w:val="000000"/>
          <w:sz w:val="22"/>
          <w:szCs w:val="22"/>
        </w:rPr>
        <w:t xml:space="preserve"> health and wellbeing of all pupils through organised sport and outdoor activities, </w:t>
      </w:r>
      <w:r w:rsidR="00C13E08">
        <w:rPr>
          <w:rFonts w:ascii="Arial" w:eastAsia="Arial" w:hAnsi="Arial" w:cs="Arial"/>
          <w:color w:val="000000"/>
          <w:sz w:val="22"/>
          <w:szCs w:val="22"/>
        </w:rPr>
        <w:t xml:space="preserve">mental </w:t>
      </w:r>
      <w:r>
        <w:rPr>
          <w:rFonts w:ascii="Arial" w:eastAsia="Arial" w:hAnsi="Arial" w:cs="Arial"/>
          <w:color w:val="000000"/>
          <w:sz w:val="22"/>
          <w:szCs w:val="22"/>
        </w:rPr>
        <w:t>health education and by promoting healthy lifestyles.</w:t>
      </w:r>
    </w:p>
    <w:p w:rsidR="00682AF0" w:rsidRDefault="00682AF0" w:rsidP="00682AF0">
      <w:pPr>
        <w:pStyle w:val="ListParagraph"/>
      </w:pPr>
    </w:p>
    <w:p w:rsidR="00682AF0" w:rsidRPr="00682AF0" w:rsidRDefault="00682AF0">
      <w:pPr>
        <w:numPr>
          <w:ilvl w:val="0"/>
          <w:numId w:val="4"/>
        </w:numPr>
        <w:pBdr>
          <w:top w:val="nil"/>
          <w:left w:val="nil"/>
          <w:bottom w:val="nil"/>
          <w:right w:val="nil"/>
          <w:between w:val="nil"/>
        </w:pBdr>
        <w:ind w:left="720" w:hanging="500"/>
        <w:rPr>
          <w:rFonts w:ascii="Arial" w:hAnsi="Arial" w:cs="Arial"/>
          <w:sz w:val="22"/>
          <w:szCs w:val="22"/>
        </w:rPr>
      </w:pPr>
      <w:r w:rsidRPr="00682AF0">
        <w:rPr>
          <w:rFonts w:ascii="Arial" w:hAnsi="Arial" w:cs="Arial"/>
          <w:sz w:val="22"/>
          <w:szCs w:val="22"/>
        </w:rPr>
        <w:t xml:space="preserve">Encourage </w:t>
      </w:r>
      <w:r>
        <w:rPr>
          <w:rFonts w:ascii="Arial" w:hAnsi="Arial" w:cs="Arial"/>
          <w:sz w:val="22"/>
          <w:szCs w:val="22"/>
        </w:rPr>
        <w:t xml:space="preserve">pupil </w:t>
      </w:r>
      <w:r w:rsidRPr="00682AF0">
        <w:rPr>
          <w:rFonts w:ascii="Arial" w:hAnsi="Arial" w:cs="Arial"/>
          <w:sz w:val="22"/>
          <w:szCs w:val="22"/>
        </w:rPr>
        <w:t xml:space="preserve">participation in </w:t>
      </w:r>
      <w:r>
        <w:rPr>
          <w:rFonts w:ascii="Arial" w:hAnsi="Arial" w:cs="Arial"/>
          <w:sz w:val="22"/>
          <w:szCs w:val="22"/>
        </w:rPr>
        <w:t>all four arenas – Decision-making groups, Opportunities for Personal Achievement, Learning, teaching and assessment and Wider Community.</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Default="00C74D86">
      <w:pPr>
        <w:numPr>
          <w:ilvl w:val="0"/>
          <w:numId w:val="4"/>
        </w:numPr>
        <w:pBdr>
          <w:top w:val="nil"/>
          <w:left w:val="nil"/>
          <w:bottom w:val="nil"/>
          <w:right w:val="nil"/>
          <w:between w:val="nil"/>
        </w:pBdr>
        <w:ind w:left="720" w:hanging="500"/>
      </w:pPr>
      <w:r>
        <w:rPr>
          <w:rFonts w:ascii="Arial" w:eastAsia="Arial" w:hAnsi="Arial" w:cs="Arial"/>
          <w:color w:val="000000"/>
          <w:sz w:val="22"/>
          <w:szCs w:val="22"/>
        </w:rPr>
        <w:t xml:space="preserve">Encourage positive </w:t>
      </w:r>
      <w:r w:rsidR="0039426C">
        <w:rPr>
          <w:rFonts w:ascii="Arial" w:eastAsia="Arial" w:hAnsi="Arial" w:cs="Arial"/>
          <w:color w:val="000000"/>
          <w:sz w:val="22"/>
          <w:szCs w:val="22"/>
        </w:rPr>
        <w:t>behaviour of all pupils through appropriate role model</w:t>
      </w:r>
      <w:r w:rsidR="0039426C">
        <w:rPr>
          <w:rFonts w:ascii="Arial" w:eastAsia="Arial" w:hAnsi="Arial" w:cs="Arial"/>
          <w:sz w:val="22"/>
          <w:szCs w:val="22"/>
        </w:rPr>
        <w:t>ling by staff</w:t>
      </w:r>
      <w:r>
        <w:rPr>
          <w:rFonts w:ascii="Arial" w:eastAsia="Arial" w:hAnsi="Arial" w:cs="Arial"/>
          <w:color w:val="000000"/>
          <w:sz w:val="22"/>
          <w:szCs w:val="22"/>
        </w:rPr>
        <w:t xml:space="preserve">, structure, routine, </w:t>
      </w:r>
      <w:r w:rsidR="0039426C">
        <w:rPr>
          <w:rFonts w:ascii="Arial" w:eastAsia="Arial" w:hAnsi="Arial" w:cs="Arial"/>
          <w:color w:val="000000"/>
          <w:sz w:val="22"/>
          <w:szCs w:val="22"/>
        </w:rPr>
        <w:t>positive r</w:t>
      </w:r>
      <w:r w:rsidR="0039426C">
        <w:rPr>
          <w:rFonts w:ascii="Arial" w:eastAsia="Arial" w:hAnsi="Arial" w:cs="Arial"/>
          <w:sz w:val="22"/>
          <w:szCs w:val="22"/>
        </w:rPr>
        <w:t>einforcement</w:t>
      </w:r>
      <w:r>
        <w:rPr>
          <w:rFonts w:ascii="Arial" w:eastAsia="Arial" w:hAnsi="Arial" w:cs="Arial"/>
          <w:sz w:val="22"/>
          <w:szCs w:val="22"/>
        </w:rPr>
        <w:t xml:space="preserve"> and </w:t>
      </w:r>
      <w:r w:rsidR="0039426C">
        <w:rPr>
          <w:rFonts w:ascii="Arial" w:eastAsia="Arial" w:hAnsi="Arial" w:cs="Arial"/>
          <w:color w:val="000000"/>
          <w:sz w:val="22"/>
          <w:szCs w:val="22"/>
        </w:rPr>
        <w:t>high expectations for learning.</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Default="00C74D86">
      <w:pPr>
        <w:numPr>
          <w:ilvl w:val="0"/>
          <w:numId w:val="4"/>
        </w:numPr>
        <w:pBdr>
          <w:top w:val="nil"/>
          <w:left w:val="nil"/>
          <w:bottom w:val="nil"/>
          <w:right w:val="nil"/>
          <w:between w:val="nil"/>
        </w:pBdr>
        <w:ind w:left="720" w:hanging="500"/>
      </w:pPr>
      <w:r>
        <w:rPr>
          <w:rFonts w:ascii="Arial" w:eastAsia="Arial" w:hAnsi="Arial" w:cs="Arial"/>
          <w:color w:val="000000"/>
          <w:sz w:val="22"/>
          <w:szCs w:val="22"/>
        </w:rPr>
        <w:t>Continue to build on the</w:t>
      </w:r>
      <w:r w:rsidR="0039426C">
        <w:rPr>
          <w:rFonts w:ascii="Arial" w:eastAsia="Arial" w:hAnsi="Arial" w:cs="Arial"/>
          <w:color w:val="000000"/>
          <w:sz w:val="22"/>
          <w:szCs w:val="22"/>
        </w:rPr>
        <w:t xml:space="preserve"> overall achievements of all pupils through the delivery of a</w:t>
      </w:r>
      <w:r w:rsidR="0039426C">
        <w:rPr>
          <w:rFonts w:ascii="Arial" w:eastAsia="Arial" w:hAnsi="Arial" w:cs="Arial"/>
          <w:sz w:val="22"/>
          <w:szCs w:val="22"/>
        </w:rPr>
        <w:t xml:space="preserve"> broad and individualised</w:t>
      </w:r>
      <w:r w:rsidR="0039426C">
        <w:rPr>
          <w:rFonts w:ascii="Arial" w:eastAsia="Arial" w:hAnsi="Arial" w:cs="Arial"/>
          <w:color w:val="000000"/>
          <w:sz w:val="22"/>
          <w:szCs w:val="22"/>
        </w:rPr>
        <w:t xml:space="preserve"> curriculum, </w:t>
      </w:r>
      <w:r w:rsidR="0039426C">
        <w:rPr>
          <w:rFonts w:ascii="Arial" w:eastAsia="Arial" w:hAnsi="Arial" w:cs="Arial"/>
          <w:sz w:val="22"/>
          <w:szCs w:val="22"/>
        </w:rPr>
        <w:t>using a variety of teaching and delivery methodologies including technology and active learning.</w:t>
      </w:r>
      <w:r w:rsidR="00C13E08">
        <w:rPr>
          <w:rFonts w:ascii="Arial" w:eastAsia="Arial" w:hAnsi="Arial" w:cs="Arial"/>
          <w:sz w:val="22"/>
          <w:szCs w:val="22"/>
        </w:rPr>
        <w:t xml:space="preserve"> </w:t>
      </w:r>
    </w:p>
    <w:p w:rsidR="007A5ACA" w:rsidRDefault="007A5ACA" w:rsidP="00C13E08">
      <w:pPr>
        <w:pBdr>
          <w:top w:val="nil"/>
          <w:left w:val="nil"/>
          <w:bottom w:val="nil"/>
          <w:right w:val="nil"/>
          <w:between w:val="nil"/>
        </w:pBdr>
        <w:tabs>
          <w:tab w:val="left" w:pos="220"/>
          <w:tab w:val="left" w:pos="720"/>
        </w:tabs>
        <w:ind w:left="0" w:firstLine="0"/>
        <w:rPr>
          <w:rFonts w:ascii="Arial" w:eastAsia="Arial" w:hAnsi="Arial" w:cs="Arial"/>
          <w:color w:val="000000"/>
          <w:sz w:val="22"/>
          <w:szCs w:val="22"/>
        </w:rPr>
      </w:pPr>
    </w:p>
    <w:p w:rsidR="007A5ACA" w:rsidRDefault="0039426C">
      <w:pPr>
        <w:numPr>
          <w:ilvl w:val="0"/>
          <w:numId w:val="4"/>
        </w:numPr>
        <w:pBdr>
          <w:top w:val="nil"/>
          <w:left w:val="nil"/>
          <w:bottom w:val="nil"/>
          <w:right w:val="nil"/>
          <w:between w:val="nil"/>
        </w:pBdr>
        <w:ind w:left="720" w:hanging="500"/>
      </w:pPr>
      <w:r>
        <w:rPr>
          <w:rFonts w:ascii="Arial" w:eastAsia="Arial" w:hAnsi="Arial" w:cs="Arial"/>
          <w:color w:val="000000"/>
          <w:sz w:val="22"/>
          <w:szCs w:val="22"/>
        </w:rPr>
        <w:t>Maintain</w:t>
      </w:r>
      <w:r>
        <w:rPr>
          <w:rFonts w:ascii="Arial" w:eastAsia="Arial" w:hAnsi="Arial" w:cs="Arial"/>
          <w:sz w:val="22"/>
          <w:szCs w:val="22"/>
        </w:rPr>
        <w:t xml:space="preserve"> </w:t>
      </w:r>
      <w:r>
        <w:rPr>
          <w:rFonts w:ascii="Arial" w:eastAsia="Arial" w:hAnsi="Arial" w:cs="Arial"/>
          <w:color w:val="000000"/>
          <w:sz w:val="22"/>
          <w:szCs w:val="22"/>
        </w:rPr>
        <w:t>and promote links with mainstream schools and partner agencies t</w:t>
      </w:r>
      <w:r>
        <w:rPr>
          <w:rFonts w:ascii="Arial" w:eastAsia="Arial" w:hAnsi="Arial" w:cs="Arial"/>
          <w:sz w:val="22"/>
          <w:szCs w:val="22"/>
        </w:rPr>
        <w:t>o encourage and support an effective and suitable transition wherever possible.</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Default="0039426C">
      <w:pPr>
        <w:numPr>
          <w:ilvl w:val="0"/>
          <w:numId w:val="4"/>
        </w:numPr>
        <w:pBdr>
          <w:top w:val="nil"/>
          <w:left w:val="nil"/>
          <w:bottom w:val="nil"/>
          <w:right w:val="nil"/>
          <w:between w:val="nil"/>
        </w:pBdr>
        <w:ind w:left="720" w:hanging="500"/>
      </w:pPr>
      <w:r>
        <w:rPr>
          <w:rFonts w:ascii="Arial" w:eastAsia="Arial" w:hAnsi="Arial" w:cs="Arial"/>
          <w:color w:val="000000"/>
          <w:sz w:val="22"/>
          <w:szCs w:val="22"/>
        </w:rPr>
        <w:t xml:space="preserve">Work closely with parents, carers and placing authorities to ensure consistent approaches and strategies for young people as part of a wider helping team. </w:t>
      </w:r>
    </w:p>
    <w:p w:rsidR="007A5ACA" w:rsidRDefault="007A5ACA">
      <w:pPr>
        <w:pBdr>
          <w:top w:val="nil"/>
          <w:left w:val="nil"/>
          <w:bottom w:val="nil"/>
          <w:right w:val="nil"/>
          <w:between w:val="nil"/>
        </w:pBdr>
        <w:ind w:left="500" w:firstLine="0"/>
        <w:rPr>
          <w:rFonts w:ascii="Arial" w:eastAsia="Arial" w:hAnsi="Arial" w:cs="Arial"/>
          <w:sz w:val="22"/>
          <w:szCs w:val="22"/>
        </w:rPr>
      </w:pPr>
    </w:p>
    <w:p w:rsidR="007A5ACA" w:rsidRDefault="0039426C">
      <w:pPr>
        <w:numPr>
          <w:ilvl w:val="0"/>
          <w:numId w:val="4"/>
        </w:numPr>
        <w:pBdr>
          <w:top w:val="nil"/>
          <w:left w:val="nil"/>
          <w:bottom w:val="nil"/>
          <w:right w:val="nil"/>
          <w:between w:val="nil"/>
        </w:pBdr>
        <w:ind w:left="720" w:hanging="500"/>
      </w:pPr>
      <w:r>
        <w:rPr>
          <w:rFonts w:ascii="Arial" w:eastAsia="Arial" w:hAnsi="Arial" w:cs="Arial"/>
          <w:color w:val="000000"/>
          <w:sz w:val="22"/>
          <w:szCs w:val="22"/>
        </w:rPr>
        <w:t>Involve parents/carers in the development of IEP</w:t>
      </w:r>
      <w:r>
        <w:rPr>
          <w:rFonts w:ascii="Arial" w:eastAsia="Arial" w:hAnsi="Arial" w:cs="Arial"/>
          <w:sz w:val="22"/>
          <w:szCs w:val="22"/>
        </w:rPr>
        <w:t>’s, curriculum</w:t>
      </w:r>
      <w:r>
        <w:rPr>
          <w:rFonts w:ascii="Arial" w:eastAsia="Arial" w:hAnsi="Arial" w:cs="Arial"/>
          <w:color w:val="000000"/>
          <w:sz w:val="22"/>
          <w:szCs w:val="22"/>
        </w:rPr>
        <w:t xml:space="preserve"> and </w:t>
      </w:r>
      <w:r>
        <w:rPr>
          <w:rFonts w:ascii="Arial" w:eastAsia="Arial" w:hAnsi="Arial" w:cs="Arial"/>
          <w:sz w:val="22"/>
          <w:szCs w:val="22"/>
        </w:rPr>
        <w:t>general life of the school.</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Default="0039426C">
      <w:pPr>
        <w:numPr>
          <w:ilvl w:val="0"/>
          <w:numId w:val="4"/>
        </w:numPr>
        <w:pBdr>
          <w:top w:val="nil"/>
          <w:left w:val="nil"/>
          <w:bottom w:val="nil"/>
          <w:right w:val="nil"/>
          <w:between w:val="nil"/>
        </w:pBdr>
        <w:ind w:left="720" w:hanging="500"/>
      </w:pPr>
      <w:r>
        <w:rPr>
          <w:rFonts w:ascii="Arial" w:eastAsia="Arial" w:hAnsi="Arial" w:cs="Arial"/>
          <w:sz w:val="22"/>
          <w:szCs w:val="22"/>
        </w:rPr>
        <w:t xml:space="preserve">Encourage </w:t>
      </w:r>
      <w:r>
        <w:rPr>
          <w:rFonts w:ascii="Arial" w:eastAsia="Arial" w:hAnsi="Arial" w:cs="Arial"/>
          <w:color w:val="000000"/>
          <w:sz w:val="22"/>
          <w:szCs w:val="22"/>
        </w:rPr>
        <w:t>and support young people to have tolerant attitudes</w:t>
      </w:r>
      <w:r>
        <w:rPr>
          <w:rFonts w:ascii="Arial" w:eastAsia="Arial" w:hAnsi="Arial" w:cs="Arial"/>
          <w:sz w:val="22"/>
          <w:szCs w:val="22"/>
        </w:rPr>
        <w:t xml:space="preserve"> towards diversity and equality.</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Default="0039426C">
      <w:pPr>
        <w:numPr>
          <w:ilvl w:val="0"/>
          <w:numId w:val="4"/>
        </w:numPr>
        <w:pBdr>
          <w:top w:val="nil"/>
          <w:left w:val="nil"/>
          <w:bottom w:val="nil"/>
          <w:right w:val="nil"/>
          <w:between w:val="nil"/>
        </w:pBdr>
        <w:ind w:left="720" w:hanging="500"/>
      </w:pPr>
      <w:r>
        <w:rPr>
          <w:rFonts w:ascii="Arial" w:eastAsia="Arial" w:hAnsi="Arial" w:cs="Arial"/>
          <w:color w:val="000000"/>
          <w:sz w:val="22"/>
          <w:szCs w:val="22"/>
        </w:rPr>
        <w:t>Work</w:t>
      </w:r>
      <w:r>
        <w:rPr>
          <w:rFonts w:ascii="Arial" w:eastAsia="Arial" w:hAnsi="Arial" w:cs="Arial"/>
          <w:sz w:val="22"/>
          <w:szCs w:val="22"/>
        </w:rPr>
        <w:t xml:space="preserve"> </w:t>
      </w:r>
      <w:r>
        <w:rPr>
          <w:rFonts w:ascii="Arial" w:eastAsia="Arial" w:hAnsi="Arial" w:cs="Arial"/>
          <w:color w:val="000000"/>
          <w:sz w:val="22"/>
          <w:szCs w:val="22"/>
        </w:rPr>
        <w:t>in partnership with relevant agencies such as Social Work, Educational Psychology, CAMHS, drug</w:t>
      </w:r>
      <w:r>
        <w:rPr>
          <w:rFonts w:ascii="Arial" w:eastAsia="Arial" w:hAnsi="Arial" w:cs="Arial"/>
          <w:sz w:val="22"/>
          <w:szCs w:val="22"/>
        </w:rPr>
        <w:t>, alcohol and sexual health services t</w:t>
      </w:r>
      <w:r>
        <w:rPr>
          <w:rFonts w:ascii="Arial" w:eastAsia="Arial" w:hAnsi="Arial" w:cs="Arial"/>
          <w:color w:val="000000"/>
          <w:sz w:val="22"/>
          <w:szCs w:val="22"/>
        </w:rPr>
        <w:t xml:space="preserve">o maximise the support </w:t>
      </w:r>
      <w:r>
        <w:rPr>
          <w:rFonts w:ascii="Arial" w:eastAsia="Arial" w:hAnsi="Arial" w:cs="Arial"/>
          <w:sz w:val="22"/>
          <w:szCs w:val="22"/>
        </w:rPr>
        <w:t xml:space="preserve">available for our </w:t>
      </w:r>
      <w:r>
        <w:rPr>
          <w:rFonts w:ascii="Arial" w:eastAsia="Arial" w:hAnsi="Arial" w:cs="Arial"/>
          <w:color w:val="000000"/>
          <w:sz w:val="22"/>
          <w:szCs w:val="22"/>
        </w:rPr>
        <w:t>young people.</w:t>
      </w:r>
    </w:p>
    <w:p w:rsidR="007A5ACA"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7A5ACA" w:rsidRPr="00682AF0" w:rsidRDefault="0039426C">
      <w:pPr>
        <w:numPr>
          <w:ilvl w:val="0"/>
          <w:numId w:val="4"/>
        </w:numPr>
        <w:pBdr>
          <w:top w:val="nil"/>
          <w:left w:val="nil"/>
          <w:bottom w:val="nil"/>
          <w:right w:val="nil"/>
          <w:between w:val="nil"/>
        </w:pBdr>
        <w:ind w:left="720" w:hanging="500"/>
        <w:rPr>
          <w:rFonts w:ascii="Arial" w:hAnsi="Arial" w:cs="Arial"/>
        </w:rPr>
      </w:pPr>
      <w:r w:rsidRPr="00682AF0">
        <w:rPr>
          <w:rFonts w:ascii="Arial" w:eastAsia="Arial" w:hAnsi="Arial" w:cs="Arial"/>
          <w:color w:val="000000"/>
          <w:sz w:val="22"/>
          <w:szCs w:val="22"/>
        </w:rPr>
        <w:t>Increase significantly the chances of all young people to enter</w:t>
      </w:r>
      <w:r w:rsidRPr="00682AF0">
        <w:rPr>
          <w:rFonts w:ascii="Arial" w:eastAsia="Arial" w:hAnsi="Arial" w:cs="Arial"/>
          <w:sz w:val="22"/>
          <w:szCs w:val="22"/>
        </w:rPr>
        <w:t xml:space="preserve"> </w:t>
      </w:r>
      <w:r w:rsidRPr="00682AF0">
        <w:rPr>
          <w:rFonts w:ascii="Arial" w:eastAsia="Arial" w:hAnsi="Arial" w:cs="Arial"/>
          <w:color w:val="000000"/>
          <w:sz w:val="22"/>
          <w:szCs w:val="22"/>
        </w:rPr>
        <w:t>further or higher education</w:t>
      </w:r>
      <w:r w:rsidR="00E14A6A">
        <w:rPr>
          <w:rFonts w:ascii="Arial" w:eastAsia="Arial" w:hAnsi="Arial" w:cs="Arial"/>
          <w:color w:val="000000"/>
          <w:sz w:val="22"/>
          <w:szCs w:val="22"/>
        </w:rPr>
        <w:t xml:space="preserve"> or employment</w:t>
      </w:r>
      <w:r w:rsidRPr="00682AF0">
        <w:rPr>
          <w:rFonts w:ascii="Arial" w:eastAsia="Arial" w:hAnsi="Arial" w:cs="Arial"/>
          <w:color w:val="000000"/>
          <w:sz w:val="22"/>
          <w:szCs w:val="22"/>
        </w:rPr>
        <w:t>.</w:t>
      </w:r>
    </w:p>
    <w:p w:rsidR="007A5ACA" w:rsidRPr="00682AF0" w:rsidRDefault="007A5ACA">
      <w:pPr>
        <w:pBdr>
          <w:top w:val="nil"/>
          <w:left w:val="nil"/>
          <w:bottom w:val="nil"/>
          <w:right w:val="nil"/>
          <w:between w:val="nil"/>
        </w:pBdr>
        <w:tabs>
          <w:tab w:val="left" w:pos="220"/>
          <w:tab w:val="left" w:pos="720"/>
        </w:tabs>
        <w:rPr>
          <w:rFonts w:ascii="Arial" w:eastAsia="Arial" w:hAnsi="Arial" w:cs="Arial"/>
          <w:color w:val="000000"/>
          <w:sz w:val="22"/>
          <w:szCs w:val="22"/>
        </w:rPr>
      </w:pPr>
    </w:p>
    <w:p w:rsidR="001705ED" w:rsidRPr="00682AF0" w:rsidRDefault="0039426C" w:rsidP="001705ED">
      <w:pPr>
        <w:numPr>
          <w:ilvl w:val="0"/>
          <w:numId w:val="4"/>
        </w:numPr>
        <w:pBdr>
          <w:top w:val="nil"/>
          <w:left w:val="nil"/>
          <w:bottom w:val="nil"/>
          <w:right w:val="nil"/>
          <w:between w:val="nil"/>
        </w:pBdr>
        <w:ind w:left="720" w:hanging="500"/>
        <w:rPr>
          <w:rFonts w:ascii="Arial" w:hAnsi="Arial" w:cs="Arial"/>
        </w:rPr>
      </w:pPr>
      <w:r w:rsidRPr="00682AF0">
        <w:rPr>
          <w:rFonts w:ascii="Arial" w:eastAsia="Arial" w:hAnsi="Arial" w:cs="Arial"/>
          <w:color w:val="000000"/>
          <w:sz w:val="22"/>
          <w:szCs w:val="22"/>
        </w:rPr>
        <w:t xml:space="preserve">Ensure continuous improvement of </w:t>
      </w:r>
      <w:r w:rsidRPr="00682AF0">
        <w:rPr>
          <w:rFonts w:ascii="Arial" w:eastAsia="Arial" w:hAnsi="Arial" w:cs="Arial"/>
          <w:sz w:val="22"/>
          <w:szCs w:val="22"/>
        </w:rPr>
        <w:t>our schools</w:t>
      </w:r>
      <w:r w:rsidRPr="00682AF0">
        <w:rPr>
          <w:rFonts w:ascii="Arial" w:eastAsia="Arial" w:hAnsi="Arial" w:cs="Arial"/>
          <w:color w:val="000000"/>
          <w:sz w:val="22"/>
          <w:szCs w:val="22"/>
        </w:rPr>
        <w:t xml:space="preserve"> through</w:t>
      </w:r>
      <w:r w:rsidRPr="00682AF0">
        <w:rPr>
          <w:rFonts w:ascii="Arial" w:eastAsia="Arial" w:hAnsi="Arial" w:cs="Arial"/>
          <w:sz w:val="22"/>
          <w:szCs w:val="22"/>
        </w:rPr>
        <w:t xml:space="preserve"> training, </w:t>
      </w:r>
      <w:r w:rsidRPr="00682AF0">
        <w:rPr>
          <w:rFonts w:ascii="Arial" w:eastAsia="Arial" w:hAnsi="Arial" w:cs="Arial"/>
          <w:color w:val="000000"/>
          <w:sz w:val="22"/>
          <w:szCs w:val="22"/>
        </w:rPr>
        <w:t>robust evaluation procedures and strong distributed leadership.</w:t>
      </w:r>
    </w:p>
    <w:p w:rsidR="001705ED" w:rsidRPr="00E14A6A" w:rsidRDefault="001705ED" w:rsidP="001705ED">
      <w:pPr>
        <w:pStyle w:val="ListParagraph"/>
        <w:rPr>
          <w:rFonts w:ascii="Arial" w:hAnsi="Arial" w:cs="Arial"/>
          <w:sz w:val="22"/>
          <w:szCs w:val="22"/>
        </w:rPr>
      </w:pPr>
    </w:p>
    <w:p w:rsidR="001705ED" w:rsidRDefault="001705ED" w:rsidP="001705ED">
      <w:pPr>
        <w:numPr>
          <w:ilvl w:val="0"/>
          <w:numId w:val="4"/>
        </w:numPr>
        <w:pBdr>
          <w:top w:val="nil"/>
          <w:left w:val="nil"/>
          <w:bottom w:val="nil"/>
          <w:right w:val="nil"/>
          <w:between w:val="nil"/>
        </w:pBdr>
        <w:ind w:left="720" w:hanging="500"/>
        <w:rPr>
          <w:rFonts w:ascii="Arial" w:hAnsi="Arial" w:cs="Arial"/>
          <w:sz w:val="22"/>
          <w:szCs w:val="22"/>
        </w:rPr>
      </w:pPr>
      <w:r w:rsidRPr="00E14A6A">
        <w:rPr>
          <w:rFonts w:ascii="Arial" w:hAnsi="Arial" w:cs="Arial"/>
          <w:sz w:val="22"/>
          <w:szCs w:val="22"/>
        </w:rPr>
        <w:t>Recognise and respect children’s rights in all elements of</w:t>
      </w:r>
      <w:bookmarkStart w:id="2" w:name="_GoBack"/>
      <w:bookmarkEnd w:id="2"/>
      <w:r w:rsidRPr="00E14A6A">
        <w:rPr>
          <w:rFonts w:ascii="Arial" w:hAnsi="Arial" w:cs="Arial"/>
          <w:sz w:val="22"/>
          <w:szCs w:val="22"/>
        </w:rPr>
        <w:t xml:space="preserve"> life</w:t>
      </w:r>
      <w:r w:rsidR="005C2A22">
        <w:rPr>
          <w:rFonts w:ascii="Arial" w:hAnsi="Arial" w:cs="Arial"/>
          <w:sz w:val="22"/>
          <w:szCs w:val="22"/>
        </w:rPr>
        <w:t>.</w:t>
      </w:r>
    </w:p>
    <w:p w:rsidR="005C2A22" w:rsidRDefault="005C2A22" w:rsidP="005C2A22">
      <w:pPr>
        <w:pStyle w:val="ListParagraph"/>
        <w:rPr>
          <w:rFonts w:ascii="Arial" w:hAnsi="Arial" w:cs="Arial"/>
          <w:sz w:val="22"/>
          <w:szCs w:val="22"/>
        </w:rPr>
      </w:pPr>
    </w:p>
    <w:p w:rsidR="005C2A22" w:rsidRPr="00417608" w:rsidRDefault="005C2A22" w:rsidP="00417608">
      <w:pPr>
        <w:numPr>
          <w:ilvl w:val="0"/>
          <w:numId w:val="4"/>
        </w:numPr>
        <w:pBdr>
          <w:top w:val="nil"/>
          <w:left w:val="nil"/>
          <w:bottom w:val="nil"/>
          <w:right w:val="nil"/>
          <w:between w:val="nil"/>
        </w:pBdr>
        <w:ind w:left="720" w:hanging="500"/>
        <w:rPr>
          <w:rFonts w:ascii="Arial" w:hAnsi="Arial" w:cs="Arial"/>
          <w:sz w:val="22"/>
          <w:szCs w:val="22"/>
        </w:rPr>
      </w:pPr>
      <w:r w:rsidRPr="005C2A22">
        <w:rPr>
          <w:rFonts w:ascii="Arial" w:hAnsi="Arial" w:cs="Arial"/>
          <w:color w:val="202124"/>
          <w:sz w:val="22"/>
          <w:szCs w:val="22"/>
          <w:shd w:val="clear" w:color="auto" w:fill="FFFFFF"/>
        </w:rPr>
        <w:t>Encourage and embed Learning for sustainability (</w:t>
      </w:r>
      <w:proofErr w:type="spellStart"/>
      <w:r w:rsidRPr="005C2A22">
        <w:rPr>
          <w:rFonts w:ascii="Arial" w:hAnsi="Arial" w:cs="Arial"/>
          <w:color w:val="202124"/>
          <w:sz w:val="22"/>
          <w:szCs w:val="22"/>
          <w:shd w:val="clear" w:color="auto" w:fill="FFFFFF"/>
        </w:rPr>
        <w:t>LfS</w:t>
      </w:r>
      <w:proofErr w:type="spellEnd"/>
      <w:r w:rsidRPr="005C2A22">
        <w:rPr>
          <w:rFonts w:ascii="Arial" w:hAnsi="Arial" w:cs="Arial"/>
          <w:color w:val="202124"/>
          <w:sz w:val="22"/>
          <w:szCs w:val="22"/>
          <w:shd w:val="clear" w:color="auto" w:fill="FFFFFF"/>
        </w:rPr>
        <w:t xml:space="preserve">) to </w:t>
      </w:r>
      <w:r w:rsidRPr="005C2A22">
        <w:rPr>
          <w:rFonts w:ascii="Arial" w:hAnsi="Arial" w:cs="Arial"/>
          <w:bCs/>
          <w:color w:val="202124"/>
          <w:sz w:val="22"/>
          <w:szCs w:val="22"/>
          <w:shd w:val="clear" w:color="auto" w:fill="FFFFFF"/>
        </w:rPr>
        <w:t>enable</w:t>
      </w:r>
      <w:r w:rsidR="00417608">
        <w:rPr>
          <w:rFonts w:ascii="Arial" w:hAnsi="Arial" w:cs="Arial"/>
          <w:bCs/>
          <w:color w:val="202124"/>
          <w:sz w:val="22"/>
          <w:szCs w:val="22"/>
          <w:shd w:val="clear" w:color="auto" w:fill="FFFFFF"/>
        </w:rPr>
        <w:t xml:space="preserve"> </w:t>
      </w:r>
      <w:r w:rsidRPr="00417608">
        <w:rPr>
          <w:rFonts w:ascii="Arial" w:hAnsi="Arial" w:cs="Arial"/>
          <w:bCs/>
          <w:color w:val="202124"/>
          <w:sz w:val="22"/>
          <w:szCs w:val="22"/>
          <w:shd w:val="clear" w:color="auto" w:fill="FFFFFF"/>
        </w:rPr>
        <w:t>learners, schools and the wider communit</w:t>
      </w:r>
      <w:r w:rsidR="00417608">
        <w:rPr>
          <w:rFonts w:ascii="Arial" w:hAnsi="Arial" w:cs="Arial"/>
          <w:bCs/>
          <w:color w:val="202124"/>
          <w:sz w:val="22"/>
          <w:szCs w:val="22"/>
          <w:shd w:val="clear" w:color="auto" w:fill="FFFFFF"/>
        </w:rPr>
        <w:t>y</w:t>
      </w:r>
      <w:r w:rsidRPr="00417608">
        <w:rPr>
          <w:rFonts w:ascii="Arial" w:hAnsi="Arial" w:cs="Arial"/>
          <w:bCs/>
          <w:color w:val="202124"/>
          <w:sz w:val="22"/>
          <w:szCs w:val="22"/>
          <w:shd w:val="clear" w:color="auto" w:fill="FFFFFF"/>
        </w:rPr>
        <w:t xml:space="preserve"> to</w:t>
      </w:r>
      <w:r w:rsidR="00417608">
        <w:rPr>
          <w:rFonts w:ascii="Arial" w:hAnsi="Arial" w:cs="Arial"/>
          <w:bCs/>
          <w:color w:val="202124"/>
          <w:sz w:val="22"/>
          <w:szCs w:val="22"/>
          <w:shd w:val="clear" w:color="auto" w:fill="FFFFFF"/>
        </w:rPr>
        <w:t xml:space="preserve"> be contributors in</w:t>
      </w:r>
      <w:r w:rsidRPr="00417608">
        <w:rPr>
          <w:rFonts w:ascii="Arial" w:hAnsi="Arial" w:cs="Arial"/>
          <w:bCs/>
          <w:color w:val="202124"/>
          <w:sz w:val="22"/>
          <w:szCs w:val="22"/>
          <w:shd w:val="clear" w:color="auto" w:fill="FFFFFF"/>
        </w:rPr>
        <w:t xml:space="preserve"> a socially-just, sustainable and equitable society.</w:t>
      </w:r>
    </w:p>
    <w:bookmarkEnd w:id="1"/>
    <w:p w:rsidR="007A5ACA" w:rsidRDefault="007A5ACA">
      <w:pPr>
        <w:pBdr>
          <w:top w:val="nil"/>
          <w:left w:val="nil"/>
          <w:bottom w:val="nil"/>
          <w:right w:val="nil"/>
          <w:between w:val="nil"/>
        </w:pBdr>
        <w:rPr>
          <w:rFonts w:ascii="Arial" w:eastAsia="Arial" w:hAnsi="Arial" w:cs="Arial"/>
          <w:b/>
          <w:sz w:val="22"/>
          <w:szCs w:val="22"/>
        </w:rPr>
      </w:pPr>
    </w:p>
    <w:p w:rsidR="007A5ACA" w:rsidRPr="00012A00" w:rsidRDefault="0039426C">
      <w:pPr>
        <w:pBdr>
          <w:top w:val="nil"/>
          <w:left w:val="nil"/>
          <w:bottom w:val="nil"/>
          <w:right w:val="nil"/>
          <w:between w:val="nil"/>
        </w:pBdr>
        <w:rPr>
          <w:rFonts w:ascii="Arial" w:eastAsia="Arial" w:hAnsi="Arial" w:cs="Arial"/>
          <w:b/>
          <w:color w:val="000000"/>
          <w:sz w:val="28"/>
          <w:szCs w:val="28"/>
        </w:rPr>
      </w:pPr>
      <w:r w:rsidRPr="00012A00">
        <w:rPr>
          <w:rFonts w:ascii="Arial" w:eastAsia="Arial" w:hAnsi="Arial" w:cs="Arial"/>
          <w:b/>
          <w:color w:val="000000"/>
          <w:sz w:val="28"/>
          <w:szCs w:val="28"/>
        </w:rPr>
        <w:t>Implementation of Aims</w:t>
      </w:r>
    </w:p>
    <w:p w:rsidR="001B7033" w:rsidRDefault="001B7033">
      <w:pPr>
        <w:pBdr>
          <w:top w:val="nil"/>
          <w:left w:val="nil"/>
          <w:bottom w:val="nil"/>
          <w:right w:val="nil"/>
          <w:between w:val="nil"/>
        </w:pBdr>
        <w:rPr>
          <w:rFonts w:ascii="Arial" w:eastAsia="Arial" w:hAnsi="Arial" w:cs="Arial"/>
          <w:b/>
          <w:sz w:val="22"/>
          <w:szCs w:val="22"/>
        </w:rPr>
      </w:pPr>
    </w:p>
    <w:p w:rsidR="007A5ACA" w:rsidRDefault="0039426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w:t>
      </w:r>
      <w:r w:rsidR="00C13E08">
        <w:rPr>
          <w:rFonts w:ascii="Arial" w:eastAsia="Arial" w:hAnsi="Arial" w:cs="Arial"/>
          <w:color w:val="000000"/>
          <w:sz w:val="22"/>
          <w:szCs w:val="22"/>
        </w:rPr>
        <w:t>kypoint school</w:t>
      </w:r>
      <w:r>
        <w:rPr>
          <w:rFonts w:ascii="Arial" w:eastAsia="Arial" w:hAnsi="Arial" w:cs="Arial"/>
          <w:color w:val="000000"/>
          <w:sz w:val="22"/>
          <w:szCs w:val="22"/>
        </w:rPr>
        <w:t xml:space="preserve"> is committed to providing</w:t>
      </w:r>
      <w:r>
        <w:rPr>
          <w:rFonts w:ascii="Arial" w:eastAsia="Arial" w:hAnsi="Arial" w:cs="Arial"/>
          <w:color w:val="FF0000"/>
          <w:sz w:val="22"/>
          <w:szCs w:val="22"/>
        </w:rPr>
        <w:t xml:space="preserve"> </w:t>
      </w:r>
      <w:r>
        <w:rPr>
          <w:rFonts w:ascii="Arial" w:eastAsia="Arial" w:hAnsi="Arial" w:cs="Arial"/>
          <w:color w:val="333333"/>
          <w:sz w:val="22"/>
          <w:szCs w:val="22"/>
          <w:highlight w:val="white"/>
        </w:rPr>
        <w:t>high quality educational experiences to ensure that all children and young people</w:t>
      </w:r>
      <w:r w:rsidR="00BD08F4">
        <w:rPr>
          <w:rFonts w:ascii="Arial" w:eastAsia="Arial" w:hAnsi="Arial" w:cs="Arial"/>
          <w:color w:val="333333"/>
          <w:sz w:val="22"/>
          <w:szCs w:val="22"/>
          <w:highlight w:val="white"/>
        </w:rPr>
        <w:t>’s rights are observed</w:t>
      </w:r>
      <w:r>
        <w:rPr>
          <w:rFonts w:ascii="Arial" w:eastAsia="Arial" w:hAnsi="Arial" w:cs="Arial"/>
          <w:color w:val="333333"/>
          <w:sz w:val="22"/>
          <w:szCs w:val="22"/>
          <w:highlight w:val="white"/>
        </w:rPr>
        <w:t xml:space="preserve"> </w:t>
      </w:r>
      <w:r w:rsidR="00BD08F4">
        <w:rPr>
          <w:rFonts w:ascii="Arial" w:eastAsia="Arial" w:hAnsi="Arial" w:cs="Arial"/>
          <w:color w:val="333333"/>
          <w:sz w:val="22"/>
          <w:szCs w:val="22"/>
          <w:highlight w:val="white"/>
        </w:rPr>
        <w:t xml:space="preserve">to </w:t>
      </w:r>
      <w:r>
        <w:rPr>
          <w:rFonts w:ascii="Arial" w:eastAsia="Arial" w:hAnsi="Arial" w:cs="Arial"/>
          <w:color w:val="333333"/>
          <w:sz w:val="22"/>
          <w:szCs w:val="22"/>
          <w:highlight w:val="white"/>
        </w:rPr>
        <w:t>develop the attributes, knowledge and skills they will need to flourish in life, learning and work.</w:t>
      </w:r>
      <w:r>
        <w:rPr>
          <w:rFonts w:ascii="Arial" w:eastAsia="Arial" w:hAnsi="Arial" w:cs="Arial"/>
          <w:sz w:val="22"/>
          <w:szCs w:val="22"/>
        </w:rPr>
        <w:t xml:space="preserve"> To achieve our </w:t>
      </w:r>
      <w:r w:rsidR="00C13E08">
        <w:rPr>
          <w:rFonts w:ascii="Arial" w:eastAsia="Arial" w:hAnsi="Arial" w:cs="Arial"/>
          <w:sz w:val="22"/>
          <w:szCs w:val="22"/>
        </w:rPr>
        <w:t>aims,</w:t>
      </w:r>
      <w:r>
        <w:rPr>
          <w:rFonts w:ascii="Arial" w:eastAsia="Arial" w:hAnsi="Arial" w:cs="Arial"/>
          <w:sz w:val="22"/>
          <w:szCs w:val="22"/>
        </w:rPr>
        <w:t xml:space="preserve"> we offer a flexibility of approach, </w:t>
      </w:r>
      <w:r>
        <w:rPr>
          <w:rFonts w:ascii="Arial" w:eastAsia="Arial" w:hAnsi="Arial" w:cs="Arial"/>
          <w:color w:val="000000"/>
          <w:sz w:val="22"/>
          <w:szCs w:val="22"/>
        </w:rPr>
        <w:t>pay</w:t>
      </w:r>
      <w:r>
        <w:rPr>
          <w:rFonts w:ascii="Arial" w:eastAsia="Arial" w:hAnsi="Arial" w:cs="Arial"/>
          <w:sz w:val="22"/>
          <w:szCs w:val="22"/>
        </w:rPr>
        <w:t>ing</w:t>
      </w:r>
      <w:r>
        <w:rPr>
          <w:rFonts w:ascii="Arial" w:eastAsia="Arial" w:hAnsi="Arial" w:cs="Arial"/>
          <w:color w:val="000000"/>
          <w:sz w:val="22"/>
          <w:szCs w:val="22"/>
        </w:rPr>
        <w:t xml:space="preserve"> very close attention to the </w:t>
      </w:r>
      <w:r>
        <w:rPr>
          <w:rFonts w:ascii="Arial" w:eastAsia="Arial" w:hAnsi="Arial" w:cs="Arial"/>
          <w:sz w:val="22"/>
          <w:szCs w:val="22"/>
        </w:rPr>
        <w:t>health and wellbeing aspects of the curriculum</w:t>
      </w:r>
      <w:r w:rsidR="00417608">
        <w:rPr>
          <w:rFonts w:ascii="Arial" w:eastAsia="Arial" w:hAnsi="Arial" w:cs="Arial"/>
          <w:sz w:val="22"/>
          <w:szCs w:val="22"/>
        </w:rPr>
        <w:t xml:space="preserve"> </w:t>
      </w:r>
      <w:r>
        <w:rPr>
          <w:rFonts w:ascii="Arial" w:eastAsia="Arial" w:hAnsi="Arial" w:cs="Arial"/>
          <w:color w:val="000000"/>
          <w:sz w:val="22"/>
          <w:szCs w:val="22"/>
        </w:rPr>
        <w:t>whilst encouraging the best possible educational outcomes.</w:t>
      </w:r>
      <w:r w:rsidR="00BD08F4">
        <w:rPr>
          <w:rFonts w:ascii="Arial" w:eastAsia="Arial" w:hAnsi="Arial" w:cs="Arial"/>
          <w:color w:val="000000"/>
          <w:sz w:val="22"/>
          <w:szCs w:val="22"/>
        </w:rPr>
        <w:t xml:space="preserve"> We have a rigorous quality assurance </w:t>
      </w:r>
      <w:r w:rsidR="00BD08F4">
        <w:rPr>
          <w:rFonts w:ascii="Arial" w:eastAsia="Arial" w:hAnsi="Arial" w:cs="Arial"/>
          <w:color w:val="000000"/>
          <w:sz w:val="22"/>
          <w:szCs w:val="22"/>
        </w:rPr>
        <w:lastRenderedPageBreak/>
        <w:t>process to ensure the best possible practice.</w:t>
      </w:r>
    </w:p>
    <w:p w:rsidR="007A5ACA" w:rsidRDefault="007A5ACA">
      <w:pPr>
        <w:pBdr>
          <w:top w:val="nil"/>
          <w:left w:val="nil"/>
          <w:bottom w:val="nil"/>
          <w:right w:val="nil"/>
          <w:between w:val="nil"/>
        </w:pBdr>
        <w:rPr>
          <w:rFonts w:ascii="Arial" w:eastAsia="Arial" w:hAnsi="Arial" w:cs="Arial"/>
          <w:color w:val="000000"/>
          <w:sz w:val="22"/>
          <w:szCs w:val="22"/>
        </w:rPr>
      </w:pPr>
    </w:p>
    <w:p w:rsidR="007A5ACA" w:rsidRDefault="0039426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Staff track an</w:t>
      </w:r>
      <w:r>
        <w:rPr>
          <w:rFonts w:ascii="Arial" w:eastAsia="Arial" w:hAnsi="Arial" w:cs="Arial"/>
          <w:sz w:val="22"/>
          <w:szCs w:val="22"/>
        </w:rPr>
        <w:t>d assess</w:t>
      </w:r>
      <w:r>
        <w:rPr>
          <w:rFonts w:ascii="Arial" w:eastAsia="Arial" w:hAnsi="Arial" w:cs="Arial"/>
          <w:color w:val="000000"/>
          <w:sz w:val="22"/>
          <w:szCs w:val="22"/>
        </w:rPr>
        <w:t xml:space="preserve"> the progress of young people using</w:t>
      </w:r>
      <w:r w:rsidR="000D345F">
        <w:rPr>
          <w:rFonts w:ascii="Arial" w:eastAsia="Arial" w:hAnsi="Arial" w:cs="Arial"/>
          <w:color w:val="000000"/>
          <w:sz w:val="22"/>
          <w:szCs w:val="22"/>
        </w:rPr>
        <w:t>, experiences</w:t>
      </w:r>
      <w:r w:rsidR="00A16FF6">
        <w:rPr>
          <w:rFonts w:ascii="Arial" w:eastAsia="Arial" w:hAnsi="Arial" w:cs="Arial"/>
          <w:color w:val="000000"/>
          <w:sz w:val="22"/>
          <w:szCs w:val="22"/>
        </w:rPr>
        <w:t xml:space="preserve"> and </w:t>
      </w:r>
      <w:r w:rsidR="000D345F">
        <w:rPr>
          <w:rFonts w:ascii="Arial" w:eastAsia="Arial" w:hAnsi="Arial" w:cs="Arial"/>
          <w:color w:val="000000"/>
          <w:sz w:val="22"/>
          <w:szCs w:val="22"/>
        </w:rPr>
        <w:t xml:space="preserve">outcomes, benchmarks and progress frameworks </w:t>
      </w:r>
      <w:r>
        <w:rPr>
          <w:rFonts w:ascii="Arial" w:eastAsia="Arial" w:hAnsi="Arial" w:cs="Arial"/>
          <w:sz w:val="22"/>
          <w:szCs w:val="22"/>
        </w:rPr>
        <w:t>at the appropriate level</w:t>
      </w:r>
      <w:r w:rsidR="00A16FF6" w:rsidRPr="00A16FF6">
        <w:rPr>
          <w:rFonts w:ascii="Arial" w:eastAsia="Arial" w:hAnsi="Arial" w:cs="Arial"/>
          <w:sz w:val="22"/>
          <w:szCs w:val="22"/>
        </w:rPr>
        <w:t xml:space="preserve"> </w:t>
      </w:r>
      <w:r w:rsidR="00A16FF6">
        <w:rPr>
          <w:rFonts w:ascii="Arial" w:eastAsia="Arial" w:hAnsi="Arial" w:cs="Arial"/>
          <w:sz w:val="22"/>
          <w:szCs w:val="22"/>
        </w:rPr>
        <w:t xml:space="preserve">within the </w:t>
      </w:r>
      <w:proofErr w:type="spellStart"/>
      <w:r w:rsidR="00A16FF6">
        <w:rPr>
          <w:rFonts w:ascii="Arial" w:eastAsia="Arial" w:hAnsi="Arial" w:cs="Arial"/>
          <w:sz w:val="22"/>
          <w:szCs w:val="22"/>
        </w:rPr>
        <w:t>CfE</w:t>
      </w:r>
      <w:proofErr w:type="spellEnd"/>
      <w:r>
        <w:rPr>
          <w:rFonts w:ascii="Arial" w:eastAsia="Arial" w:hAnsi="Arial" w:cs="Arial"/>
          <w:sz w:val="22"/>
          <w:szCs w:val="22"/>
        </w:rPr>
        <w:t>. All pupils have an IEP with personalised targets which are monitored</w:t>
      </w:r>
      <w:r w:rsidR="00A16FF6">
        <w:rPr>
          <w:rFonts w:ascii="Arial" w:eastAsia="Arial" w:hAnsi="Arial" w:cs="Arial"/>
          <w:sz w:val="22"/>
          <w:szCs w:val="22"/>
        </w:rPr>
        <w:t xml:space="preserve">, </w:t>
      </w:r>
      <w:r>
        <w:rPr>
          <w:rFonts w:ascii="Arial" w:eastAsia="Arial" w:hAnsi="Arial" w:cs="Arial"/>
          <w:sz w:val="22"/>
          <w:szCs w:val="22"/>
        </w:rPr>
        <w:t xml:space="preserve">updated </w:t>
      </w:r>
      <w:r w:rsidR="00A16FF6">
        <w:rPr>
          <w:rFonts w:ascii="Arial" w:eastAsia="Arial" w:hAnsi="Arial" w:cs="Arial"/>
          <w:sz w:val="22"/>
          <w:szCs w:val="22"/>
        </w:rPr>
        <w:t xml:space="preserve">and evaluated </w:t>
      </w:r>
      <w:r>
        <w:rPr>
          <w:rFonts w:ascii="Arial" w:eastAsia="Arial" w:hAnsi="Arial" w:cs="Arial"/>
          <w:sz w:val="22"/>
          <w:szCs w:val="22"/>
        </w:rPr>
        <w:t xml:space="preserve">throughout the school terms. </w:t>
      </w:r>
      <w:r w:rsidR="00A16FF6">
        <w:rPr>
          <w:rFonts w:ascii="Arial" w:eastAsia="Arial" w:hAnsi="Arial" w:cs="Arial"/>
          <w:sz w:val="22"/>
          <w:szCs w:val="22"/>
        </w:rPr>
        <w:t xml:space="preserve">A </w:t>
      </w:r>
      <w:r>
        <w:rPr>
          <w:rFonts w:ascii="Arial" w:eastAsia="Arial" w:hAnsi="Arial" w:cs="Arial"/>
          <w:sz w:val="22"/>
          <w:szCs w:val="22"/>
        </w:rPr>
        <w:t>folio of work called My Learning Journey</w:t>
      </w:r>
      <w:r w:rsidR="00D00A97">
        <w:rPr>
          <w:rFonts w:ascii="Arial" w:eastAsia="Arial" w:hAnsi="Arial" w:cs="Arial"/>
          <w:sz w:val="22"/>
          <w:szCs w:val="22"/>
        </w:rPr>
        <w:t>,</w:t>
      </w:r>
      <w:r w:rsidR="00A16FF6">
        <w:rPr>
          <w:rFonts w:ascii="Arial" w:eastAsia="Arial" w:hAnsi="Arial" w:cs="Arial"/>
          <w:sz w:val="22"/>
          <w:szCs w:val="22"/>
        </w:rPr>
        <w:t xml:space="preserve"> </w:t>
      </w:r>
      <w:r w:rsidR="00331283">
        <w:rPr>
          <w:rFonts w:ascii="Arial" w:eastAsia="Arial" w:hAnsi="Arial" w:cs="Arial"/>
          <w:sz w:val="22"/>
          <w:szCs w:val="22"/>
        </w:rPr>
        <w:t>holds</w:t>
      </w:r>
      <w:r w:rsidR="00A16FF6">
        <w:rPr>
          <w:rFonts w:ascii="Arial" w:eastAsia="Arial" w:hAnsi="Arial" w:cs="Arial"/>
          <w:sz w:val="22"/>
          <w:szCs w:val="22"/>
        </w:rPr>
        <w:t xml:space="preserve"> assessment </w:t>
      </w:r>
      <w:r>
        <w:rPr>
          <w:rFonts w:ascii="Arial" w:eastAsia="Arial" w:hAnsi="Arial" w:cs="Arial"/>
          <w:sz w:val="22"/>
          <w:szCs w:val="22"/>
        </w:rPr>
        <w:t>evidence</w:t>
      </w:r>
      <w:r w:rsidR="00331283">
        <w:rPr>
          <w:rFonts w:ascii="Arial" w:eastAsia="Arial" w:hAnsi="Arial" w:cs="Arial"/>
          <w:sz w:val="22"/>
          <w:szCs w:val="22"/>
        </w:rPr>
        <w:t>,</w:t>
      </w:r>
      <w:r w:rsidR="00A16FF6">
        <w:rPr>
          <w:rFonts w:ascii="Arial" w:eastAsia="Arial" w:hAnsi="Arial" w:cs="Arial"/>
          <w:sz w:val="22"/>
          <w:szCs w:val="22"/>
        </w:rPr>
        <w:t xml:space="preserve"> </w:t>
      </w:r>
      <w:r>
        <w:rPr>
          <w:rFonts w:ascii="Arial" w:eastAsia="Arial" w:hAnsi="Arial" w:cs="Arial"/>
          <w:sz w:val="22"/>
          <w:szCs w:val="22"/>
        </w:rPr>
        <w:t>photographs, pieces of work and featur</w:t>
      </w:r>
      <w:r w:rsidR="00D00A97">
        <w:rPr>
          <w:rFonts w:ascii="Arial" w:eastAsia="Arial" w:hAnsi="Arial" w:cs="Arial"/>
          <w:sz w:val="22"/>
          <w:szCs w:val="22"/>
        </w:rPr>
        <w:t>es</w:t>
      </w:r>
      <w:r>
        <w:rPr>
          <w:rFonts w:ascii="Arial" w:eastAsia="Arial" w:hAnsi="Arial" w:cs="Arial"/>
          <w:sz w:val="22"/>
          <w:szCs w:val="22"/>
        </w:rPr>
        <w:t xml:space="preserve"> pupil voice.</w:t>
      </w:r>
    </w:p>
    <w:p w:rsidR="007A5ACA" w:rsidRDefault="007A5ACA">
      <w:pPr>
        <w:pBdr>
          <w:top w:val="nil"/>
          <w:left w:val="nil"/>
          <w:bottom w:val="nil"/>
          <w:right w:val="nil"/>
          <w:between w:val="nil"/>
        </w:pBdr>
        <w:rPr>
          <w:rFonts w:ascii="Arial" w:eastAsia="Arial" w:hAnsi="Arial" w:cs="Arial"/>
          <w:color w:val="000000"/>
          <w:sz w:val="22"/>
          <w:szCs w:val="22"/>
        </w:rPr>
      </w:pPr>
    </w:p>
    <w:p w:rsidR="007A5ACA" w:rsidRDefault="0039426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w:t>
      </w:r>
      <w:r w:rsidR="00331283">
        <w:rPr>
          <w:rFonts w:ascii="Arial" w:eastAsia="Arial" w:hAnsi="Arial" w:cs="Arial"/>
          <w:color w:val="000000"/>
          <w:sz w:val="22"/>
          <w:szCs w:val="22"/>
        </w:rPr>
        <w:t>kypoint school</w:t>
      </w:r>
      <w:r>
        <w:rPr>
          <w:rFonts w:ascii="Arial" w:eastAsia="Arial" w:hAnsi="Arial" w:cs="Arial"/>
          <w:color w:val="000000"/>
          <w:sz w:val="22"/>
          <w:szCs w:val="22"/>
        </w:rPr>
        <w:t xml:space="preserve"> also encourages </w:t>
      </w:r>
      <w:r w:rsidR="00BD08F4">
        <w:rPr>
          <w:rFonts w:ascii="Arial" w:eastAsia="Arial" w:hAnsi="Arial" w:cs="Arial"/>
          <w:color w:val="000000"/>
          <w:sz w:val="22"/>
          <w:szCs w:val="22"/>
        </w:rPr>
        <w:t xml:space="preserve">global citizenship </w:t>
      </w:r>
      <w:r w:rsidR="006152D0">
        <w:rPr>
          <w:rFonts w:ascii="Arial" w:eastAsia="Arial" w:hAnsi="Arial" w:cs="Arial"/>
          <w:color w:val="000000"/>
          <w:sz w:val="22"/>
          <w:szCs w:val="22"/>
        </w:rPr>
        <w:t xml:space="preserve">and </w:t>
      </w:r>
      <w:r>
        <w:rPr>
          <w:rFonts w:ascii="Arial" w:eastAsia="Arial" w:hAnsi="Arial" w:cs="Arial"/>
          <w:sz w:val="22"/>
          <w:szCs w:val="22"/>
        </w:rPr>
        <w:t>wider</w:t>
      </w:r>
      <w:r>
        <w:rPr>
          <w:rFonts w:ascii="Arial" w:eastAsia="Arial" w:hAnsi="Arial" w:cs="Arial"/>
          <w:color w:val="000000"/>
          <w:sz w:val="22"/>
          <w:szCs w:val="22"/>
        </w:rPr>
        <w:t xml:space="preserve"> achievement of all young people, with </w:t>
      </w:r>
      <w:r>
        <w:rPr>
          <w:rFonts w:ascii="Arial" w:eastAsia="Arial" w:hAnsi="Arial" w:cs="Arial"/>
          <w:sz w:val="22"/>
          <w:szCs w:val="22"/>
        </w:rPr>
        <w:t>p</w:t>
      </w:r>
      <w:r>
        <w:rPr>
          <w:rFonts w:ascii="Arial" w:eastAsia="Arial" w:hAnsi="Arial" w:cs="Arial"/>
          <w:color w:val="000000"/>
          <w:sz w:val="22"/>
          <w:szCs w:val="22"/>
        </w:rPr>
        <w:t xml:space="preserve">upils participating in a number of well recognised schemes </w:t>
      </w:r>
      <w:r w:rsidR="00BD08F4">
        <w:rPr>
          <w:rFonts w:ascii="Arial" w:eastAsia="Arial" w:hAnsi="Arial" w:cs="Arial"/>
          <w:color w:val="000000"/>
          <w:sz w:val="22"/>
          <w:szCs w:val="22"/>
        </w:rPr>
        <w:t xml:space="preserve">and awards </w:t>
      </w:r>
      <w:r>
        <w:rPr>
          <w:rFonts w:ascii="Arial" w:eastAsia="Arial" w:hAnsi="Arial" w:cs="Arial"/>
          <w:color w:val="000000"/>
          <w:sz w:val="22"/>
          <w:szCs w:val="22"/>
        </w:rPr>
        <w:t>such as</w:t>
      </w:r>
      <w:r w:rsidR="00BD08F4">
        <w:rPr>
          <w:rFonts w:ascii="Arial" w:eastAsia="Arial" w:hAnsi="Arial" w:cs="Arial"/>
          <w:color w:val="000000"/>
          <w:sz w:val="22"/>
          <w:szCs w:val="22"/>
        </w:rPr>
        <w:t xml:space="preserve"> Right’s Respecting Schools,</w:t>
      </w:r>
      <w:r w:rsidR="006152D0">
        <w:rPr>
          <w:rFonts w:ascii="Arial" w:eastAsia="Arial" w:hAnsi="Arial" w:cs="Arial"/>
          <w:color w:val="000000"/>
          <w:sz w:val="22"/>
          <w:szCs w:val="22"/>
        </w:rPr>
        <w:t xml:space="preserve"> Eco schools,</w:t>
      </w:r>
      <w:r>
        <w:rPr>
          <w:rFonts w:ascii="Arial" w:eastAsia="Arial" w:hAnsi="Arial" w:cs="Arial"/>
          <w:color w:val="000000"/>
          <w:sz w:val="22"/>
          <w:szCs w:val="22"/>
        </w:rPr>
        <w:t xml:space="preserve"> the Duke of Edinburgh</w:t>
      </w:r>
      <w:r>
        <w:rPr>
          <w:rFonts w:ascii="Arial" w:eastAsia="Arial" w:hAnsi="Arial" w:cs="Arial"/>
          <w:sz w:val="22"/>
          <w:szCs w:val="22"/>
        </w:rPr>
        <w:t xml:space="preserve">, ASDAN, </w:t>
      </w:r>
      <w:r>
        <w:rPr>
          <w:rFonts w:ascii="Arial" w:eastAsia="Arial" w:hAnsi="Arial" w:cs="Arial"/>
          <w:color w:val="000000"/>
          <w:sz w:val="22"/>
          <w:szCs w:val="22"/>
        </w:rPr>
        <w:t>John Muir, JA</w:t>
      </w:r>
      <w:r>
        <w:rPr>
          <w:rFonts w:ascii="Arial" w:eastAsia="Arial" w:hAnsi="Arial" w:cs="Arial"/>
          <w:sz w:val="22"/>
          <w:szCs w:val="22"/>
        </w:rPr>
        <w:t>SS</w:t>
      </w:r>
      <w:r>
        <w:rPr>
          <w:rFonts w:ascii="Arial" w:eastAsia="Arial" w:hAnsi="Arial" w:cs="Arial"/>
          <w:color w:val="000000"/>
          <w:sz w:val="22"/>
          <w:szCs w:val="22"/>
        </w:rPr>
        <w:t xml:space="preserve"> and Saltire Awards</w:t>
      </w:r>
      <w:r>
        <w:rPr>
          <w:rFonts w:ascii="Arial" w:eastAsia="Arial" w:hAnsi="Arial" w:cs="Arial"/>
          <w:sz w:val="22"/>
          <w:szCs w:val="22"/>
        </w:rPr>
        <w:t>.  Out of school activities, residential trips and after school clubs are encouraged and success is celebrated on a regular basis</w:t>
      </w:r>
      <w:r w:rsidR="00331283">
        <w:rPr>
          <w:rFonts w:ascii="Arial" w:eastAsia="Arial" w:hAnsi="Arial" w:cs="Arial"/>
          <w:sz w:val="22"/>
          <w:szCs w:val="22"/>
        </w:rPr>
        <w:t>.</w:t>
      </w:r>
    </w:p>
    <w:p w:rsidR="007A5ACA" w:rsidRDefault="007A5ACA">
      <w:pPr>
        <w:pBdr>
          <w:top w:val="nil"/>
          <w:left w:val="nil"/>
          <w:bottom w:val="nil"/>
          <w:right w:val="nil"/>
          <w:between w:val="nil"/>
        </w:pBdr>
        <w:rPr>
          <w:rFonts w:ascii="Arial" w:eastAsia="Arial" w:hAnsi="Arial" w:cs="Arial"/>
          <w:b/>
          <w:sz w:val="22"/>
          <w:szCs w:val="22"/>
        </w:rPr>
      </w:pPr>
    </w:p>
    <w:p w:rsidR="007A5ACA" w:rsidRDefault="007A5ACA">
      <w:pPr>
        <w:pBdr>
          <w:top w:val="nil"/>
          <w:left w:val="nil"/>
          <w:bottom w:val="nil"/>
          <w:right w:val="nil"/>
          <w:between w:val="nil"/>
        </w:pBdr>
        <w:rPr>
          <w:rFonts w:ascii="Arial" w:eastAsia="Arial" w:hAnsi="Arial" w:cs="Arial"/>
          <w:sz w:val="22"/>
          <w:szCs w:val="22"/>
        </w:rPr>
      </w:pPr>
    </w:p>
    <w:p w:rsidR="007A5ACA" w:rsidRDefault="0039426C">
      <w:pPr>
        <w:rPr>
          <w:rFonts w:ascii="Arial" w:eastAsia="Arial" w:hAnsi="Arial" w:cs="Arial"/>
          <w:sz w:val="22"/>
          <w:szCs w:val="22"/>
        </w:rPr>
      </w:pPr>
      <w:r>
        <w:rPr>
          <w:rFonts w:ascii="Arial" w:eastAsia="Arial" w:hAnsi="Arial" w:cs="Arial"/>
          <w:sz w:val="22"/>
          <w:szCs w:val="22"/>
        </w:rPr>
        <w:t> </w:t>
      </w:r>
    </w:p>
    <w:p w:rsidR="007A5ACA" w:rsidRDefault="007A5AC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Arial" w:hAnsi="Arial" w:cs="Arial"/>
          <w:sz w:val="22"/>
          <w:szCs w:val="22"/>
        </w:rPr>
      </w:pPr>
    </w:p>
    <w:sectPr w:rsidR="007A5ACA">
      <w:headerReference w:type="default" r:id="rId7"/>
      <w:footerReference w:type="default" r:id="rId8"/>
      <w:pgSz w:w="11900" w:h="16840"/>
      <w:pgMar w:top="1134" w:right="1134" w:bottom="1134" w:left="1134"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597" w:rsidRDefault="0039426C">
      <w:r>
        <w:separator/>
      </w:r>
    </w:p>
  </w:endnote>
  <w:endnote w:type="continuationSeparator" w:id="0">
    <w:p w:rsidR="003A5597" w:rsidRDefault="0039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ACA" w:rsidRDefault="0039426C">
    <w:pPr>
      <w:spacing w:after="720"/>
      <w:ind w:left="0" w:right="0" w:firstLine="0"/>
      <w:rPr>
        <w:rFonts w:ascii="Helvetica" w:eastAsia="Helvetica" w:hAnsi="Helvetica" w:cs="Helvetica"/>
        <w:color w:val="666666"/>
        <w:sz w:val="20"/>
        <w:szCs w:val="20"/>
      </w:rPr>
    </w:pPr>
    <w:r>
      <w:rPr>
        <w:rFonts w:ascii="Helvetica" w:eastAsia="Helvetica" w:hAnsi="Helvetica" w:cs="Helvetica"/>
        <w:color w:val="666666"/>
        <w:sz w:val="20"/>
        <w:szCs w:val="20"/>
      </w:rPr>
      <w:t xml:space="preserve"> Vision,</w:t>
    </w:r>
    <w:r w:rsidR="002363CB">
      <w:rPr>
        <w:rFonts w:ascii="Helvetica" w:eastAsia="Helvetica" w:hAnsi="Helvetica" w:cs="Helvetica"/>
        <w:color w:val="666666"/>
        <w:sz w:val="20"/>
        <w:szCs w:val="20"/>
      </w:rPr>
      <w:t xml:space="preserve"> values &amp;</w:t>
    </w:r>
    <w:r>
      <w:rPr>
        <w:rFonts w:ascii="Helvetica" w:eastAsia="Helvetica" w:hAnsi="Helvetica" w:cs="Helvetica"/>
        <w:color w:val="666666"/>
        <w:sz w:val="20"/>
        <w:szCs w:val="20"/>
      </w:rPr>
      <w:t xml:space="preserve"> Aims</w:t>
    </w:r>
    <w:r>
      <w:rPr>
        <w:rFonts w:ascii="Helvetica" w:eastAsia="Helvetica" w:hAnsi="Helvetica" w:cs="Helvetica"/>
        <w:color w:val="666666"/>
        <w:sz w:val="20"/>
        <w:szCs w:val="20"/>
      </w:rPr>
      <w:tab/>
    </w:r>
    <w:r>
      <w:rPr>
        <w:rFonts w:ascii="Helvetica" w:eastAsia="Helvetica" w:hAnsi="Helvetica" w:cs="Helvetica"/>
        <w:color w:val="666666"/>
        <w:sz w:val="20"/>
        <w:szCs w:val="20"/>
      </w:rPr>
      <w:tab/>
      <w:t xml:space="preserve">Page </w:t>
    </w:r>
    <w:r>
      <w:rPr>
        <w:rFonts w:ascii="Helvetica" w:eastAsia="Helvetica" w:hAnsi="Helvetica" w:cs="Helvetica"/>
        <w:color w:val="666666"/>
        <w:sz w:val="20"/>
        <w:szCs w:val="20"/>
      </w:rPr>
      <w:fldChar w:fldCharType="begin"/>
    </w:r>
    <w:r>
      <w:rPr>
        <w:rFonts w:ascii="Helvetica" w:eastAsia="Helvetica" w:hAnsi="Helvetica" w:cs="Helvetica"/>
        <w:color w:val="666666"/>
        <w:sz w:val="20"/>
        <w:szCs w:val="20"/>
      </w:rPr>
      <w:instrText>PAGE</w:instrText>
    </w:r>
    <w:r>
      <w:rPr>
        <w:rFonts w:ascii="Helvetica" w:eastAsia="Helvetica" w:hAnsi="Helvetica" w:cs="Helvetica"/>
        <w:color w:val="666666"/>
        <w:sz w:val="20"/>
        <w:szCs w:val="20"/>
      </w:rPr>
      <w:fldChar w:fldCharType="separate"/>
    </w:r>
    <w:r>
      <w:rPr>
        <w:rFonts w:ascii="Helvetica" w:eastAsia="Helvetica" w:hAnsi="Helvetica" w:cs="Helvetica"/>
        <w:noProof/>
        <w:color w:val="666666"/>
        <w:sz w:val="20"/>
        <w:szCs w:val="20"/>
      </w:rPr>
      <w:t>1</w:t>
    </w:r>
    <w:r>
      <w:rPr>
        <w:rFonts w:ascii="Helvetica" w:eastAsia="Helvetica" w:hAnsi="Helvetica" w:cs="Helvetica"/>
        <w:color w:val="666666"/>
        <w:sz w:val="20"/>
        <w:szCs w:val="20"/>
      </w:rPr>
      <w:fldChar w:fldCharType="end"/>
    </w:r>
    <w:r>
      <w:rPr>
        <w:rFonts w:ascii="Helvetica" w:eastAsia="Helvetica" w:hAnsi="Helvetica" w:cs="Helvetica"/>
        <w:color w:val="666666"/>
        <w:sz w:val="20"/>
        <w:szCs w:val="20"/>
      </w:rPr>
      <w:t xml:space="preserve"> of 5</w:t>
    </w:r>
    <w:r>
      <w:rPr>
        <w:rFonts w:ascii="Helvetica" w:eastAsia="Helvetica" w:hAnsi="Helvetica" w:cs="Helvetica"/>
        <w:color w:val="666666"/>
        <w:sz w:val="20"/>
        <w:szCs w:val="20"/>
      </w:rPr>
      <w:tab/>
    </w:r>
    <w:r>
      <w:rPr>
        <w:rFonts w:ascii="Helvetica" w:eastAsia="Helvetica" w:hAnsi="Helvetica" w:cs="Helvetica"/>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597" w:rsidRDefault="0039426C">
      <w:r>
        <w:separator/>
      </w:r>
    </w:p>
  </w:footnote>
  <w:footnote w:type="continuationSeparator" w:id="0">
    <w:p w:rsidR="003A5597" w:rsidRDefault="0039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ACA" w:rsidRDefault="007A5ACA">
    <w:pPr>
      <w:pBdr>
        <w:top w:val="nil"/>
        <w:left w:val="nil"/>
        <w:bottom w:val="nil"/>
        <w:right w:val="nil"/>
        <w:between w:val="nil"/>
      </w:pBdr>
      <w:rPr>
        <w:rFonts w:ascii="Helvetica" w:eastAsia="Helvetica" w:hAnsi="Helvetica" w:cs="Helvetic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DD2"/>
    <w:multiLevelType w:val="multilevel"/>
    <w:tmpl w:val="59C40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DE60BB"/>
    <w:multiLevelType w:val="hybridMultilevel"/>
    <w:tmpl w:val="BEAC58BC"/>
    <w:lvl w:ilvl="0" w:tplc="DD5E0726">
      <w:start w:val="2"/>
      <w:numFmt w:val="bullet"/>
      <w:lvlText w:val="-"/>
      <w:lvlJc w:val="left"/>
      <w:pPr>
        <w:ind w:left="720" w:hanging="360"/>
      </w:pPr>
      <w:rPr>
        <w:rFonts w:ascii="Arial" w:eastAsia="Times New Roman" w:hAnsi="Arial" w:cs="Arial" w:hint="default"/>
        <w:color w:val="20212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27815"/>
    <w:multiLevelType w:val="hybridMultilevel"/>
    <w:tmpl w:val="793C8B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2D35846"/>
    <w:multiLevelType w:val="multilevel"/>
    <w:tmpl w:val="8E585CA8"/>
    <w:lvl w:ilvl="0">
      <w:start w:val="1"/>
      <w:numFmt w:val="bullet"/>
      <w:lvlText w:val="●"/>
      <w:lvlJc w:val="left"/>
      <w:pPr>
        <w:ind w:left="500" w:firstLine="22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72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44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16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88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360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432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04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576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456459E4"/>
    <w:multiLevelType w:val="hybridMultilevel"/>
    <w:tmpl w:val="D0283A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8F7440A"/>
    <w:multiLevelType w:val="multilevel"/>
    <w:tmpl w:val="F26CD130"/>
    <w:lvl w:ilvl="0">
      <w:start w:val="1"/>
      <w:numFmt w:val="bullet"/>
      <w:lvlText w:val="●"/>
      <w:lvlJc w:val="left"/>
      <w:pPr>
        <w:ind w:left="500" w:firstLine="22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72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44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16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88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360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432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04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576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B6569E5"/>
    <w:multiLevelType w:val="multilevel"/>
    <w:tmpl w:val="7D523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BD11ED"/>
    <w:multiLevelType w:val="multilevel"/>
    <w:tmpl w:val="AA3C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7"/>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CA"/>
    <w:rsid w:val="00004B5C"/>
    <w:rsid w:val="00012A00"/>
    <w:rsid w:val="00035F17"/>
    <w:rsid w:val="000D345F"/>
    <w:rsid w:val="000F6270"/>
    <w:rsid w:val="001705ED"/>
    <w:rsid w:val="001B7033"/>
    <w:rsid w:val="002363CB"/>
    <w:rsid w:val="00241588"/>
    <w:rsid w:val="00331283"/>
    <w:rsid w:val="003461BF"/>
    <w:rsid w:val="0039426C"/>
    <w:rsid w:val="003A5597"/>
    <w:rsid w:val="003C0510"/>
    <w:rsid w:val="003D33E2"/>
    <w:rsid w:val="00417608"/>
    <w:rsid w:val="004A482A"/>
    <w:rsid w:val="005C2A22"/>
    <w:rsid w:val="00603916"/>
    <w:rsid w:val="006152D0"/>
    <w:rsid w:val="00627AD6"/>
    <w:rsid w:val="00682AF0"/>
    <w:rsid w:val="006A0B11"/>
    <w:rsid w:val="006A0C3C"/>
    <w:rsid w:val="006A614B"/>
    <w:rsid w:val="00744E23"/>
    <w:rsid w:val="00766464"/>
    <w:rsid w:val="00780061"/>
    <w:rsid w:val="007A5ACA"/>
    <w:rsid w:val="007B412C"/>
    <w:rsid w:val="008238B9"/>
    <w:rsid w:val="00865C06"/>
    <w:rsid w:val="008C0C7B"/>
    <w:rsid w:val="008F58E5"/>
    <w:rsid w:val="00A12D67"/>
    <w:rsid w:val="00A16FF6"/>
    <w:rsid w:val="00A30E12"/>
    <w:rsid w:val="00A4166F"/>
    <w:rsid w:val="00A57B30"/>
    <w:rsid w:val="00AB0E92"/>
    <w:rsid w:val="00B6550B"/>
    <w:rsid w:val="00B91871"/>
    <w:rsid w:val="00B93683"/>
    <w:rsid w:val="00BD08F4"/>
    <w:rsid w:val="00C02B42"/>
    <w:rsid w:val="00C06886"/>
    <w:rsid w:val="00C12B17"/>
    <w:rsid w:val="00C13E08"/>
    <w:rsid w:val="00C74D86"/>
    <w:rsid w:val="00CC0934"/>
    <w:rsid w:val="00CE7283"/>
    <w:rsid w:val="00D00A97"/>
    <w:rsid w:val="00D5489C"/>
    <w:rsid w:val="00DB003C"/>
    <w:rsid w:val="00E14A6A"/>
    <w:rsid w:val="00E17976"/>
    <w:rsid w:val="00E81A17"/>
    <w:rsid w:val="00EA0196"/>
    <w:rsid w:val="00EA23A5"/>
    <w:rsid w:val="00EB6491"/>
    <w:rsid w:val="00F13451"/>
    <w:rsid w:val="00F54144"/>
    <w:rsid w:val="00F924BD"/>
    <w:rsid w:val="00FA0E15"/>
    <w:rsid w:val="00FC3191"/>
    <w:rsid w:val="00FE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604C"/>
  <w15:docId w15:val="{F9B3C199-2B12-4615-A89F-80B08E3E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ind w:left="-1" w:right="-1"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48"/>
      <w:szCs w:val="48"/>
    </w:rPr>
  </w:style>
  <w:style w:type="paragraph" w:styleId="Heading2">
    <w:name w:val="heading 2"/>
    <w:basedOn w:val="Normal"/>
    <w:next w:val="Normal"/>
    <w:uiPriority w:val="9"/>
    <w:semiHidden/>
    <w:unhideWhenUsed/>
    <w:qFormat/>
    <w:pPr>
      <w:spacing w:before="360" w:after="80"/>
      <w:outlineLvl w:val="1"/>
    </w:pPr>
    <w:rPr>
      <w:b/>
      <w:sz w:val="36"/>
      <w:szCs w:val="36"/>
    </w:rPr>
  </w:style>
  <w:style w:type="paragraph" w:styleId="Heading3">
    <w:name w:val="heading 3"/>
    <w:basedOn w:val="Normal"/>
    <w:next w:val="Normal"/>
    <w:uiPriority w:val="9"/>
    <w:semiHidden/>
    <w:unhideWhenUsed/>
    <w:qFormat/>
    <w:pPr>
      <w:spacing w:before="280" w:after="80"/>
      <w:outlineLvl w:val="2"/>
    </w:pPr>
    <w:rPr>
      <w:b/>
      <w:sz w:val="28"/>
      <w:szCs w:val="28"/>
    </w:rPr>
  </w:style>
  <w:style w:type="paragraph" w:styleId="Heading4">
    <w:name w:val="heading 4"/>
    <w:basedOn w:val="Normal"/>
    <w:next w:val="Normal"/>
    <w:uiPriority w:val="9"/>
    <w:semiHidden/>
    <w:unhideWhenUsed/>
    <w:qFormat/>
    <w:pPr>
      <w:spacing w:before="240" w:after="40"/>
      <w:outlineLvl w:val="3"/>
    </w:pPr>
    <w:rPr>
      <w:b/>
    </w:rPr>
  </w:style>
  <w:style w:type="paragraph" w:styleId="Heading5">
    <w:name w:val="heading 5"/>
    <w:basedOn w:val="Normal"/>
    <w:next w:val="Normal"/>
    <w:uiPriority w:val="9"/>
    <w:semiHidden/>
    <w:unhideWhenUsed/>
    <w:qFormat/>
    <w:pPr>
      <w:spacing w:before="220" w:after="40"/>
      <w:outlineLvl w:val="4"/>
    </w:pPr>
    <w:rPr>
      <w:b/>
      <w:sz w:val="22"/>
      <w:szCs w:val="22"/>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B0E92"/>
    <w:pPr>
      <w:tabs>
        <w:tab w:val="center" w:pos="4513"/>
        <w:tab w:val="right" w:pos="9026"/>
      </w:tabs>
    </w:pPr>
  </w:style>
  <w:style w:type="character" w:customStyle="1" w:styleId="HeaderChar">
    <w:name w:val="Header Char"/>
    <w:basedOn w:val="DefaultParagraphFont"/>
    <w:link w:val="Header"/>
    <w:uiPriority w:val="99"/>
    <w:rsid w:val="00AB0E92"/>
  </w:style>
  <w:style w:type="paragraph" w:styleId="Footer">
    <w:name w:val="footer"/>
    <w:basedOn w:val="Normal"/>
    <w:link w:val="FooterChar"/>
    <w:uiPriority w:val="99"/>
    <w:unhideWhenUsed/>
    <w:rsid w:val="00AB0E92"/>
    <w:pPr>
      <w:tabs>
        <w:tab w:val="center" w:pos="4513"/>
        <w:tab w:val="right" w:pos="9026"/>
      </w:tabs>
    </w:pPr>
  </w:style>
  <w:style w:type="character" w:customStyle="1" w:styleId="FooterChar">
    <w:name w:val="Footer Char"/>
    <w:basedOn w:val="DefaultParagraphFont"/>
    <w:link w:val="Footer"/>
    <w:uiPriority w:val="99"/>
    <w:rsid w:val="00AB0E92"/>
  </w:style>
  <w:style w:type="paragraph" w:styleId="ListParagraph">
    <w:name w:val="List Paragraph"/>
    <w:basedOn w:val="Normal"/>
    <w:uiPriority w:val="34"/>
    <w:qFormat/>
    <w:rsid w:val="00170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McEwan</dc:creator>
  <cp:lastModifiedBy>Michelle McEwan</cp:lastModifiedBy>
  <cp:revision>10</cp:revision>
  <dcterms:created xsi:type="dcterms:W3CDTF">2022-12-14T13:25:00Z</dcterms:created>
  <dcterms:modified xsi:type="dcterms:W3CDTF">2023-09-12T12:36:00Z</dcterms:modified>
</cp:coreProperties>
</file>